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509C" w:rsidRDefault="00EE55D8">
      <w:pPr>
        <w:pStyle w:val="a4"/>
        <w:spacing w:before="63" w:line="264" w:lineRule="exact"/>
      </w:pPr>
      <w:r>
        <w:rPr>
          <w:color w:val="26282F"/>
        </w:rPr>
        <w:t>ИЗВЕЩЕНИЕ</w:t>
      </w:r>
      <w:r>
        <w:rPr>
          <w:color w:val="26282F"/>
          <w:spacing w:val="-1"/>
        </w:rPr>
        <w:t xml:space="preserve"> </w:t>
      </w:r>
      <w:r>
        <w:rPr>
          <w:color w:val="26282F"/>
        </w:rPr>
        <w:t>О</w:t>
      </w:r>
      <w:r>
        <w:rPr>
          <w:color w:val="26282F"/>
          <w:spacing w:val="-6"/>
        </w:rPr>
        <w:t xml:space="preserve"> </w:t>
      </w:r>
      <w:r>
        <w:rPr>
          <w:color w:val="26282F"/>
        </w:rPr>
        <w:t>ПРОВЕДЕНИИ</w:t>
      </w:r>
      <w:r>
        <w:rPr>
          <w:color w:val="26282F"/>
          <w:spacing w:val="-3"/>
        </w:rPr>
        <w:t xml:space="preserve"> </w:t>
      </w:r>
      <w:r>
        <w:rPr>
          <w:color w:val="26282F"/>
        </w:rPr>
        <w:t>ЗАСЕДАНИЯ</w:t>
      </w:r>
      <w:r>
        <w:rPr>
          <w:color w:val="26282F"/>
          <w:spacing w:val="-3"/>
        </w:rPr>
        <w:t xml:space="preserve"> </w:t>
      </w:r>
      <w:r>
        <w:rPr>
          <w:color w:val="26282F"/>
        </w:rPr>
        <w:t>СОГЛАСИТЕЛЬНОЙ</w:t>
      </w:r>
      <w:r>
        <w:rPr>
          <w:color w:val="26282F"/>
          <w:spacing w:val="-2"/>
        </w:rPr>
        <w:t xml:space="preserve"> КОМИССИИ</w:t>
      </w:r>
    </w:p>
    <w:p w:rsidR="0040509C" w:rsidRDefault="00EE55D8">
      <w:pPr>
        <w:pStyle w:val="a4"/>
        <w:ind w:left="1"/>
      </w:pPr>
      <w:r>
        <w:rPr>
          <w:color w:val="26282F"/>
        </w:rPr>
        <w:t>ПО</w:t>
      </w:r>
      <w:r>
        <w:rPr>
          <w:color w:val="26282F"/>
          <w:spacing w:val="-4"/>
        </w:rPr>
        <w:t xml:space="preserve"> </w:t>
      </w:r>
      <w:r>
        <w:rPr>
          <w:color w:val="26282F"/>
        </w:rPr>
        <w:t>ВОПРОСУ</w:t>
      </w:r>
      <w:r>
        <w:rPr>
          <w:color w:val="26282F"/>
          <w:spacing w:val="-8"/>
        </w:rPr>
        <w:t xml:space="preserve"> </w:t>
      </w:r>
      <w:r>
        <w:rPr>
          <w:color w:val="26282F"/>
        </w:rPr>
        <w:t>СОГЛАСОВАНИЯ</w:t>
      </w:r>
      <w:r>
        <w:rPr>
          <w:color w:val="26282F"/>
          <w:spacing w:val="-5"/>
        </w:rPr>
        <w:t xml:space="preserve"> </w:t>
      </w:r>
      <w:r>
        <w:rPr>
          <w:color w:val="26282F"/>
        </w:rPr>
        <w:t>МЕСТОПОЛОЖЕНИЯ</w:t>
      </w:r>
      <w:r>
        <w:rPr>
          <w:color w:val="26282F"/>
          <w:spacing w:val="-5"/>
        </w:rPr>
        <w:t xml:space="preserve"> </w:t>
      </w:r>
      <w:r>
        <w:rPr>
          <w:color w:val="26282F"/>
        </w:rPr>
        <w:t>ГРАНИЦ</w:t>
      </w:r>
      <w:r>
        <w:rPr>
          <w:color w:val="26282F"/>
          <w:spacing w:val="-5"/>
        </w:rPr>
        <w:t xml:space="preserve"> </w:t>
      </w:r>
      <w:r>
        <w:rPr>
          <w:color w:val="26282F"/>
        </w:rPr>
        <w:t>ЗЕМЕЛЬНЫХ</w:t>
      </w:r>
      <w:r>
        <w:rPr>
          <w:color w:val="26282F"/>
          <w:spacing w:val="-8"/>
        </w:rPr>
        <w:t xml:space="preserve"> </w:t>
      </w:r>
      <w:r>
        <w:rPr>
          <w:color w:val="26282F"/>
        </w:rPr>
        <w:t>УЧАСТКОВ ПРИ ВЫПОЛНЕНИИ КОМПЛЕКСНЫХ КАДАСТРОВЫХ РАБОТ</w:t>
      </w:r>
    </w:p>
    <w:p w:rsidR="0040509C" w:rsidRDefault="00EE55D8">
      <w:pPr>
        <w:spacing w:before="104"/>
        <w:ind w:left="107"/>
        <w:rPr>
          <w:sz w:val="23"/>
        </w:rPr>
      </w:pPr>
      <w:r>
        <w:rPr>
          <w:sz w:val="23"/>
        </w:rPr>
        <w:t>В отношении объектов недвижимого имущества, расположенных на территории кадастрового квартала (территориях нескольких смежных кадастровых кварталов):</w:t>
      </w:r>
    </w:p>
    <w:p w:rsidR="0040509C" w:rsidRDefault="00EE55D8">
      <w:pPr>
        <w:tabs>
          <w:tab w:val="left" w:pos="8434"/>
        </w:tabs>
        <w:spacing w:line="263" w:lineRule="exact"/>
        <w:ind w:left="107"/>
        <w:rPr>
          <w:sz w:val="23"/>
        </w:rPr>
      </w:pPr>
      <w:r>
        <w:rPr>
          <w:sz w:val="23"/>
        </w:rPr>
        <w:t>субъект</w:t>
      </w:r>
      <w:r>
        <w:rPr>
          <w:spacing w:val="-4"/>
          <w:sz w:val="23"/>
        </w:rPr>
        <w:t xml:space="preserve"> </w:t>
      </w:r>
      <w:r>
        <w:rPr>
          <w:sz w:val="23"/>
        </w:rPr>
        <w:t>Российской</w:t>
      </w:r>
      <w:r>
        <w:rPr>
          <w:spacing w:val="-6"/>
          <w:sz w:val="23"/>
        </w:rPr>
        <w:t xml:space="preserve"> </w:t>
      </w:r>
      <w:r>
        <w:rPr>
          <w:sz w:val="23"/>
        </w:rPr>
        <w:t>Федерации</w:t>
      </w:r>
      <w:r>
        <w:rPr>
          <w:spacing w:val="-6"/>
          <w:sz w:val="23"/>
        </w:rPr>
        <w:t xml:space="preserve"> </w:t>
      </w:r>
      <w:r>
        <w:rPr>
          <w:sz w:val="23"/>
          <w:u w:val="thick"/>
        </w:rPr>
        <w:t>Ярославская</w:t>
      </w:r>
      <w:r>
        <w:rPr>
          <w:spacing w:val="-3"/>
          <w:sz w:val="23"/>
          <w:u w:val="thick"/>
        </w:rPr>
        <w:t xml:space="preserve"> </w:t>
      </w:r>
      <w:r>
        <w:rPr>
          <w:spacing w:val="-2"/>
          <w:sz w:val="23"/>
          <w:u w:val="thick"/>
        </w:rPr>
        <w:t>область</w:t>
      </w:r>
      <w:r>
        <w:rPr>
          <w:sz w:val="23"/>
          <w:u w:val="thick"/>
        </w:rPr>
        <w:tab/>
      </w:r>
      <w:r>
        <w:rPr>
          <w:spacing w:val="-10"/>
          <w:sz w:val="23"/>
        </w:rPr>
        <w:t>,</w:t>
      </w:r>
    </w:p>
    <w:p w:rsidR="0040509C" w:rsidRDefault="006E4461">
      <w:pPr>
        <w:tabs>
          <w:tab w:val="left" w:pos="3107"/>
          <w:tab w:val="left" w:pos="9868"/>
        </w:tabs>
        <w:ind w:left="107" w:right="162"/>
        <w:rPr>
          <w:sz w:val="23"/>
        </w:rPr>
      </w:pPr>
      <w:r w:rsidRPr="006E4461">
        <w:rPr>
          <w:noProof/>
          <w:lang w:eastAsia="ru-RU"/>
        </w:rPr>
        <w:pict>
          <v:group id="Group 1" o:spid="_x0000_s1026" style="position:absolute;left:0;text-align:left;margin-left:183.9pt;margin-top:25.25pt;width:349.6pt;height:1.3pt;z-index:15730176;mso-wrap-distance-left:0;mso-wrap-distance-right:0;mso-position-horizontal-relative:page" coordsize="44399,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">
            <v:shape id="Graphic 2" o:spid="_x0000_s1027" style="position:absolute;top:133;width:44399;height:13;visibility:visible" coordsize="4439920,12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h5dcIA&#10;AADaAAAADwAAAGRycy9kb3ducmV2LnhtbESPQWvCQBSE7wX/w/KE3uqmIiKpq5SC4sGLaS+9PbKv&#10;SUz2bdx9auqvd4VCj8PMfMMs14Pr1IVCbDwbeJ1koIhLbxuuDHx9bl4WoKIgW+w8k4FfirBejZ6W&#10;mFt/5QNdCqlUgnDM0UAt0udax7Imh3Hie+Lk/fjgUJIMlbYBrwnuOj3Nsrl22HBaqLGnj5rKtjg7&#10;A0Wjb8ej7LNZ+N4J+lN72C5aY57Hw/sbKKFB/sN/7Z01MIXHlXQD9Oo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4KHl1wgAAANoAAAAPAAAAAAAAAAAAAAAAAJgCAABkcnMvZG93&#10;bnJldi54bWxQSwUGAAAAAAQABAD1AAAAhwMAAAAA&#10;" adj="0,,0" path="m,l146309,em1445971,l4439468,e" filled="f" strokeweight=".16497mm">
              <v:stroke joinstyle="round"/>
              <v:formulas/>
              <v:path arrowok="t" o:connecttype="segments"/>
            </v:shape>
            <v:shape id="Graphic 3" o:spid="_x0000_s1028" style="position:absolute;left:1458;width:13005;height:76;visibility:visible;mso-wrap-style:square;v-text-anchor:top" coordsize="130048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D/A8MA&#10;AADaAAAADwAAAGRycy9kb3ducmV2LnhtbESPQWvCQBSE7wX/w/KE3ppNtLUldQ1BKEgpiqneH9ln&#10;Nph9G7Jbjf++WxB6HGbmG2ZZjLYTFxp861hBlqQgiGunW24UHL4/nt5A+ICssXNMCm7koVhNHpaY&#10;a3flPV2q0IgIYZ+jAhNCn0vpa0MWfeJ64uid3GAxRDk0Ug94jXDbyVmaLqTFluOCwZ7Whupz9WMV&#10;vGRZV85fv/wxbE37vPm8pTtbKfU4Hct3EIHG8B++tzdawRz+rsQb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DD/A8MAAADaAAAADwAAAAAAAAAAAAAAAACYAgAAZHJzL2Rv&#10;d25yZXYueG1sUEsFBgAAAAAEAAQA9QAAAIgDAAAAAA==&#10;" path="m1299971,7620l,7620,,,1299971,r,7620xe" fillcolor="black" stroked="f">
              <v:path arrowok="t"/>
            </v:shape>
            <w10:wrap anchorx="page"/>
          </v:group>
        </w:pict>
      </w:r>
      <w:r w:rsidR="00EE55D8">
        <w:rPr>
          <w:sz w:val="23"/>
        </w:rPr>
        <w:t>муниципальное</w:t>
      </w:r>
      <w:r w:rsidR="00EE55D8">
        <w:rPr>
          <w:spacing w:val="80"/>
          <w:sz w:val="23"/>
        </w:rPr>
        <w:t xml:space="preserve"> </w:t>
      </w:r>
      <w:r w:rsidR="00EE55D8">
        <w:rPr>
          <w:sz w:val="23"/>
        </w:rPr>
        <w:t>образование</w:t>
      </w:r>
      <w:r w:rsidR="00EE55D8">
        <w:rPr>
          <w:spacing w:val="80"/>
          <w:sz w:val="23"/>
        </w:rPr>
        <w:t xml:space="preserve"> </w:t>
      </w:r>
      <w:r w:rsidR="00CF698B">
        <w:rPr>
          <w:b/>
          <w:sz w:val="23"/>
          <w:u w:val="single"/>
        </w:rPr>
        <w:t>сельское</w:t>
      </w:r>
      <w:r w:rsidR="00EE55D8">
        <w:rPr>
          <w:b/>
          <w:spacing w:val="80"/>
          <w:sz w:val="23"/>
          <w:u w:val="single"/>
        </w:rPr>
        <w:t xml:space="preserve"> </w:t>
      </w:r>
      <w:r w:rsidR="00EE55D8">
        <w:rPr>
          <w:b/>
          <w:sz w:val="23"/>
          <w:u w:val="single"/>
        </w:rPr>
        <w:t>поселение</w:t>
      </w:r>
      <w:r w:rsidR="00EE55D8">
        <w:rPr>
          <w:b/>
          <w:spacing w:val="80"/>
          <w:sz w:val="23"/>
          <w:u w:val="single"/>
        </w:rPr>
        <w:t xml:space="preserve"> </w:t>
      </w:r>
      <w:proofErr w:type="spellStart"/>
      <w:r w:rsidR="00DA78B6">
        <w:rPr>
          <w:b/>
          <w:sz w:val="23"/>
          <w:u w:val="single"/>
        </w:rPr>
        <w:t>Курбское</w:t>
      </w:r>
      <w:proofErr w:type="spellEnd"/>
      <w:r w:rsidR="00EE55D8">
        <w:rPr>
          <w:b/>
          <w:spacing w:val="80"/>
          <w:sz w:val="23"/>
          <w:u w:val="single"/>
        </w:rPr>
        <w:t xml:space="preserve"> </w:t>
      </w:r>
      <w:r w:rsidR="00CF698B">
        <w:rPr>
          <w:b/>
          <w:sz w:val="23"/>
          <w:u w:val="single"/>
        </w:rPr>
        <w:t>Ярославского</w:t>
      </w:r>
      <w:r w:rsidR="00EE55D8">
        <w:rPr>
          <w:b/>
          <w:spacing w:val="80"/>
          <w:sz w:val="23"/>
          <w:u w:val="single"/>
        </w:rPr>
        <w:t xml:space="preserve"> </w:t>
      </w:r>
      <w:r w:rsidR="00EE55D8">
        <w:rPr>
          <w:b/>
          <w:sz w:val="23"/>
          <w:u w:val="single"/>
        </w:rPr>
        <w:t>муниципального</w:t>
      </w:r>
      <w:r w:rsidR="00EE55D8">
        <w:rPr>
          <w:b/>
          <w:sz w:val="23"/>
        </w:rPr>
        <w:t xml:space="preserve"> </w:t>
      </w:r>
      <w:r w:rsidR="00EE55D8">
        <w:rPr>
          <w:b/>
          <w:sz w:val="23"/>
          <w:u w:val="single"/>
        </w:rPr>
        <w:t>района</w:t>
      </w:r>
      <w:r w:rsidR="00EE55D8">
        <w:rPr>
          <w:sz w:val="23"/>
        </w:rPr>
        <w:t>,</w:t>
      </w:r>
      <w:r w:rsidR="00EE55D8">
        <w:rPr>
          <w:spacing w:val="40"/>
          <w:sz w:val="23"/>
        </w:rPr>
        <w:t xml:space="preserve"> </w:t>
      </w:r>
      <w:r w:rsidR="00EE55D8">
        <w:rPr>
          <w:sz w:val="23"/>
        </w:rPr>
        <w:t>насе</w:t>
      </w:r>
      <w:r w:rsidR="00DA78B6">
        <w:rPr>
          <w:sz w:val="23"/>
        </w:rPr>
        <w:t>ленный пункт</w:t>
      </w:r>
      <w:r w:rsidR="00DA78B6">
        <w:rPr>
          <w:sz w:val="23"/>
        </w:rPr>
        <w:tab/>
        <w:t xml:space="preserve">д. </w:t>
      </w:r>
      <w:proofErr w:type="spellStart"/>
      <w:r w:rsidR="00DA78B6">
        <w:rPr>
          <w:sz w:val="23"/>
        </w:rPr>
        <w:t>Мордвиново</w:t>
      </w:r>
      <w:proofErr w:type="spellEnd"/>
      <w:r w:rsidR="00EE55D8">
        <w:rPr>
          <w:sz w:val="23"/>
        </w:rPr>
        <w:tab/>
      </w:r>
      <w:r w:rsidR="00EE55D8">
        <w:rPr>
          <w:spacing w:val="-10"/>
          <w:sz w:val="23"/>
        </w:rPr>
        <w:t>,</w:t>
      </w:r>
    </w:p>
    <w:p w:rsidR="0040509C" w:rsidRDefault="00EE55D8">
      <w:pPr>
        <w:tabs>
          <w:tab w:val="left" w:pos="9056"/>
        </w:tabs>
        <w:spacing w:before="1"/>
        <w:ind w:left="107"/>
        <w:rPr>
          <w:b/>
          <w:sz w:val="23"/>
        </w:rPr>
      </w:pPr>
      <w:r>
        <w:rPr>
          <w:sz w:val="23"/>
        </w:rPr>
        <w:t>№</w:t>
      </w:r>
      <w:r>
        <w:rPr>
          <w:spacing w:val="-3"/>
          <w:sz w:val="23"/>
        </w:rPr>
        <w:t xml:space="preserve"> </w:t>
      </w:r>
      <w:r>
        <w:rPr>
          <w:sz w:val="23"/>
        </w:rPr>
        <w:t>кадастрового</w:t>
      </w:r>
      <w:r>
        <w:rPr>
          <w:spacing w:val="-3"/>
          <w:sz w:val="23"/>
        </w:rPr>
        <w:t xml:space="preserve"> </w:t>
      </w:r>
      <w:r>
        <w:rPr>
          <w:sz w:val="23"/>
        </w:rPr>
        <w:t>квартала</w:t>
      </w:r>
      <w:r>
        <w:rPr>
          <w:spacing w:val="-3"/>
          <w:sz w:val="23"/>
        </w:rPr>
        <w:t xml:space="preserve"> </w:t>
      </w:r>
      <w:r>
        <w:rPr>
          <w:sz w:val="23"/>
        </w:rPr>
        <w:t>(нескольких</w:t>
      </w:r>
      <w:r>
        <w:rPr>
          <w:spacing w:val="-3"/>
          <w:sz w:val="23"/>
        </w:rPr>
        <w:t xml:space="preserve"> </w:t>
      </w:r>
      <w:r>
        <w:rPr>
          <w:sz w:val="23"/>
        </w:rPr>
        <w:t>смежных</w:t>
      </w:r>
      <w:r>
        <w:rPr>
          <w:spacing w:val="-6"/>
          <w:sz w:val="23"/>
        </w:rPr>
        <w:t xml:space="preserve"> </w:t>
      </w:r>
      <w:r>
        <w:rPr>
          <w:sz w:val="23"/>
        </w:rPr>
        <w:t>кадастровых</w:t>
      </w:r>
      <w:r>
        <w:rPr>
          <w:spacing w:val="-3"/>
          <w:sz w:val="23"/>
        </w:rPr>
        <w:t xml:space="preserve"> </w:t>
      </w:r>
      <w:r>
        <w:rPr>
          <w:spacing w:val="-2"/>
          <w:sz w:val="23"/>
        </w:rPr>
        <w:t>кварталов):_</w:t>
      </w:r>
      <w:r w:rsidR="00DA78B6">
        <w:rPr>
          <w:b/>
          <w:spacing w:val="-2"/>
          <w:sz w:val="23"/>
          <w:u w:val="single"/>
        </w:rPr>
        <w:t>76:17:185001</w:t>
      </w:r>
      <w:r>
        <w:rPr>
          <w:b/>
          <w:sz w:val="23"/>
          <w:u w:val="single"/>
        </w:rPr>
        <w:tab/>
      </w:r>
    </w:p>
    <w:p w:rsidR="0040509C" w:rsidRDefault="006E4461">
      <w:pPr>
        <w:pStyle w:val="a3"/>
        <w:spacing w:before="5"/>
        <w:ind w:left="0"/>
        <w:jc w:val="left"/>
        <w:rPr>
          <w:b/>
          <w:sz w:val="19"/>
        </w:rPr>
      </w:pPr>
      <w:r w:rsidRPr="006E4461">
        <w:rPr>
          <w:noProof/>
          <w:lang w:eastAsia="ru-RU"/>
        </w:rPr>
        <w:pict>
          <v:shape id="Graphic 4" o:spid="_x0000_s1031" style="position:absolute;margin-left:45.35pt;margin-top:12.4pt;width:445.6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591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" path="m,l5659025,e" filled="f" strokeweight=".15808mm">
            <v:path arrowok="t"/>
            <w10:wrap type="topAndBottom" anchorx="page"/>
          </v:shape>
        </w:pict>
      </w:r>
    </w:p>
    <w:p w:rsidR="0040509C" w:rsidRDefault="00EE55D8">
      <w:pPr>
        <w:ind w:left="4" w:right="15"/>
        <w:jc w:val="center"/>
        <w:rPr>
          <w:i/>
          <w:sz w:val="19"/>
        </w:rPr>
      </w:pPr>
      <w:r>
        <w:rPr>
          <w:i/>
          <w:sz w:val="19"/>
        </w:rPr>
        <w:t>(Иные</w:t>
      </w:r>
      <w:r>
        <w:rPr>
          <w:i/>
          <w:spacing w:val="-10"/>
          <w:sz w:val="19"/>
        </w:rPr>
        <w:t xml:space="preserve"> </w:t>
      </w:r>
      <w:r>
        <w:rPr>
          <w:i/>
          <w:sz w:val="19"/>
        </w:rPr>
        <w:t>сведения,</w:t>
      </w:r>
      <w:r>
        <w:rPr>
          <w:i/>
          <w:spacing w:val="-9"/>
          <w:sz w:val="19"/>
        </w:rPr>
        <w:t xml:space="preserve"> </w:t>
      </w:r>
      <w:r>
        <w:rPr>
          <w:i/>
          <w:sz w:val="19"/>
        </w:rPr>
        <w:t>позволяющие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определить</w:t>
      </w:r>
      <w:r>
        <w:rPr>
          <w:i/>
          <w:spacing w:val="-9"/>
          <w:sz w:val="19"/>
        </w:rPr>
        <w:t xml:space="preserve"> </w:t>
      </w:r>
      <w:r>
        <w:rPr>
          <w:i/>
          <w:sz w:val="19"/>
        </w:rPr>
        <w:t>местоположение</w:t>
      </w:r>
      <w:r>
        <w:rPr>
          <w:i/>
          <w:spacing w:val="-9"/>
          <w:sz w:val="19"/>
        </w:rPr>
        <w:t xml:space="preserve"> </w:t>
      </w:r>
      <w:r>
        <w:rPr>
          <w:i/>
          <w:sz w:val="19"/>
        </w:rPr>
        <w:t>территории,</w:t>
      </w:r>
      <w:r>
        <w:rPr>
          <w:i/>
          <w:spacing w:val="-10"/>
          <w:sz w:val="19"/>
        </w:rPr>
        <w:t xml:space="preserve"> </w:t>
      </w:r>
      <w:r>
        <w:rPr>
          <w:i/>
          <w:sz w:val="19"/>
        </w:rPr>
        <w:t>на</w:t>
      </w:r>
      <w:r>
        <w:rPr>
          <w:i/>
          <w:spacing w:val="-9"/>
          <w:sz w:val="19"/>
        </w:rPr>
        <w:t xml:space="preserve"> </w:t>
      </w:r>
      <w:r>
        <w:rPr>
          <w:i/>
          <w:spacing w:val="-2"/>
          <w:sz w:val="19"/>
        </w:rPr>
        <w:t>которой</w:t>
      </w:r>
    </w:p>
    <w:p w:rsidR="0040509C" w:rsidRDefault="006E4461">
      <w:pPr>
        <w:pStyle w:val="a3"/>
        <w:spacing w:before="4"/>
        <w:ind w:left="0"/>
        <w:jc w:val="left"/>
        <w:rPr>
          <w:i/>
          <w:sz w:val="19"/>
        </w:rPr>
      </w:pPr>
      <w:r w:rsidRPr="006E4461">
        <w:rPr>
          <w:noProof/>
          <w:lang w:eastAsia="ru-RU"/>
        </w:rPr>
        <w:pict>
          <v:shape id="Graphic 5" o:spid="_x0000_s1030" style="position:absolute;margin-left:45.35pt;margin-top:12.35pt;width:445.6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591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" path="m,l5659025,e" filled="f" strokeweight=".15808mm">
            <v:path arrowok="t"/>
            <w10:wrap type="topAndBottom" anchorx="page"/>
          </v:shape>
        </w:pict>
      </w:r>
    </w:p>
    <w:p w:rsidR="0040509C" w:rsidRDefault="00EE55D8">
      <w:pPr>
        <w:spacing w:before="3" w:line="218" w:lineRule="exact"/>
        <w:ind w:left="2" w:right="15"/>
        <w:jc w:val="center"/>
        <w:rPr>
          <w:sz w:val="19"/>
        </w:rPr>
      </w:pPr>
      <w:r>
        <w:rPr>
          <w:i/>
          <w:sz w:val="19"/>
        </w:rPr>
        <w:t>выполняются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комплексные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кадастровые</w:t>
      </w:r>
      <w:r>
        <w:rPr>
          <w:i/>
          <w:spacing w:val="-12"/>
          <w:sz w:val="19"/>
        </w:rPr>
        <w:t xml:space="preserve"> </w:t>
      </w:r>
      <w:r>
        <w:rPr>
          <w:i/>
          <w:spacing w:val="-2"/>
          <w:sz w:val="19"/>
        </w:rPr>
        <w:t>работы</w:t>
      </w:r>
      <w:r>
        <w:rPr>
          <w:spacing w:val="-2"/>
          <w:sz w:val="19"/>
        </w:rPr>
        <w:t>)</w:t>
      </w:r>
    </w:p>
    <w:p w:rsidR="0040509C" w:rsidRDefault="00EE55D8">
      <w:pPr>
        <w:spacing w:line="264" w:lineRule="exact"/>
        <w:ind w:left="107"/>
        <w:rPr>
          <w:sz w:val="23"/>
        </w:rPr>
      </w:pPr>
      <w:r>
        <w:rPr>
          <w:sz w:val="23"/>
        </w:rPr>
        <w:t>в</w:t>
      </w:r>
      <w:r>
        <w:rPr>
          <w:spacing w:val="-5"/>
          <w:sz w:val="23"/>
        </w:rPr>
        <w:t xml:space="preserve"> </w:t>
      </w:r>
      <w:r>
        <w:rPr>
          <w:sz w:val="23"/>
        </w:rPr>
        <w:t>соответствии</w:t>
      </w:r>
      <w:r>
        <w:rPr>
          <w:spacing w:val="-4"/>
          <w:sz w:val="23"/>
        </w:rPr>
        <w:t xml:space="preserve"> </w:t>
      </w:r>
      <w:r>
        <w:rPr>
          <w:sz w:val="23"/>
        </w:rPr>
        <w:t>с</w:t>
      </w:r>
      <w:r>
        <w:rPr>
          <w:spacing w:val="-2"/>
          <w:sz w:val="23"/>
        </w:rPr>
        <w:t xml:space="preserve"> </w:t>
      </w:r>
      <w:r>
        <w:rPr>
          <w:sz w:val="23"/>
        </w:rPr>
        <w:t>государственным</w:t>
      </w:r>
      <w:r>
        <w:rPr>
          <w:spacing w:val="-5"/>
          <w:sz w:val="23"/>
        </w:rPr>
        <w:t xml:space="preserve"> </w:t>
      </w:r>
      <w:r>
        <w:rPr>
          <w:spacing w:val="-2"/>
          <w:sz w:val="23"/>
        </w:rPr>
        <w:t>контрактом</w:t>
      </w:r>
    </w:p>
    <w:p w:rsidR="0040509C" w:rsidRDefault="00EE55D8">
      <w:pPr>
        <w:tabs>
          <w:tab w:val="left" w:pos="4104"/>
        </w:tabs>
        <w:spacing w:line="264" w:lineRule="exact"/>
        <w:ind w:left="107"/>
        <w:rPr>
          <w:sz w:val="23"/>
        </w:rPr>
      </w:pPr>
      <w:r>
        <w:rPr>
          <w:sz w:val="23"/>
        </w:rPr>
        <w:t>от</w:t>
      </w:r>
      <w:r>
        <w:rPr>
          <w:spacing w:val="-1"/>
          <w:sz w:val="23"/>
        </w:rPr>
        <w:t xml:space="preserve"> </w:t>
      </w:r>
      <w:r>
        <w:rPr>
          <w:sz w:val="23"/>
        </w:rPr>
        <w:t>"</w:t>
      </w:r>
      <w:r>
        <w:rPr>
          <w:sz w:val="23"/>
          <w:u w:val="single"/>
        </w:rPr>
        <w:t xml:space="preserve"> 26</w:t>
      </w:r>
      <w:r>
        <w:rPr>
          <w:spacing w:val="-4"/>
          <w:sz w:val="23"/>
        </w:rPr>
        <w:t xml:space="preserve"> </w:t>
      </w:r>
      <w:r>
        <w:rPr>
          <w:sz w:val="23"/>
        </w:rPr>
        <w:t>"</w:t>
      </w:r>
      <w:r>
        <w:rPr>
          <w:spacing w:val="2"/>
          <w:sz w:val="23"/>
        </w:rPr>
        <w:t xml:space="preserve"> </w:t>
      </w:r>
      <w:r>
        <w:rPr>
          <w:sz w:val="23"/>
        </w:rPr>
        <w:t xml:space="preserve">февраля </w:t>
      </w:r>
      <w:r>
        <w:rPr>
          <w:sz w:val="23"/>
          <w:u w:val="single"/>
        </w:rPr>
        <w:t>2024</w:t>
      </w:r>
      <w:r>
        <w:rPr>
          <w:spacing w:val="-1"/>
          <w:sz w:val="23"/>
        </w:rPr>
        <w:t xml:space="preserve"> </w:t>
      </w:r>
      <w:r>
        <w:rPr>
          <w:sz w:val="23"/>
        </w:rPr>
        <w:t>г.</w:t>
      </w:r>
      <w:r>
        <w:rPr>
          <w:spacing w:val="53"/>
          <w:sz w:val="23"/>
        </w:rPr>
        <w:t xml:space="preserve"> </w:t>
      </w:r>
      <w:r>
        <w:rPr>
          <w:sz w:val="23"/>
        </w:rPr>
        <w:t>№</w:t>
      </w:r>
      <w:r>
        <w:rPr>
          <w:spacing w:val="1"/>
          <w:sz w:val="23"/>
        </w:rPr>
        <w:t xml:space="preserve"> </w:t>
      </w:r>
      <w:r>
        <w:rPr>
          <w:spacing w:val="56"/>
          <w:sz w:val="23"/>
          <w:u w:val="thick"/>
        </w:rPr>
        <w:t xml:space="preserve">  </w:t>
      </w:r>
      <w:r>
        <w:rPr>
          <w:spacing w:val="-2"/>
          <w:sz w:val="23"/>
          <w:u w:val="thick"/>
        </w:rPr>
        <w:t>52/24</w:t>
      </w:r>
      <w:r>
        <w:rPr>
          <w:sz w:val="23"/>
          <w:u w:val="thick"/>
        </w:rPr>
        <w:tab/>
      </w:r>
      <w:r>
        <w:rPr>
          <w:spacing w:val="-1"/>
          <w:sz w:val="23"/>
        </w:rPr>
        <w:t xml:space="preserve"> </w:t>
      </w:r>
      <w:r>
        <w:rPr>
          <w:sz w:val="23"/>
        </w:rPr>
        <w:t>выполняются</w:t>
      </w:r>
      <w:r>
        <w:rPr>
          <w:spacing w:val="-1"/>
          <w:sz w:val="23"/>
        </w:rPr>
        <w:t xml:space="preserve"> </w:t>
      </w:r>
      <w:r>
        <w:rPr>
          <w:sz w:val="23"/>
        </w:rPr>
        <w:t>комплексные кадастровые работы.</w:t>
      </w:r>
    </w:p>
    <w:p w:rsidR="0040509C" w:rsidRDefault="00EE55D8">
      <w:pPr>
        <w:ind w:left="107" w:right="162"/>
        <w:rPr>
          <w:sz w:val="23"/>
        </w:rPr>
      </w:pPr>
      <w:r>
        <w:rPr>
          <w:sz w:val="23"/>
        </w:rPr>
        <w:t>Уведомляем</w:t>
      </w:r>
      <w:r>
        <w:rPr>
          <w:spacing w:val="40"/>
          <w:sz w:val="23"/>
        </w:rPr>
        <w:t xml:space="preserve"> </w:t>
      </w:r>
      <w:r>
        <w:rPr>
          <w:sz w:val="23"/>
        </w:rPr>
        <w:t>всех</w:t>
      </w:r>
      <w:r>
        <w:rPr>
          <w:spacing w:val="40"/>
          <w:sz w:val="23"/>
        </w:rPr>
        <w:t xml:space="preserve"> </w:t>
      </w:r>
      <w:r>
        <w:rPr>
          <w:sz w:val="23"/>
        </w:rPr>
        <w:t>заинтересованных</w:t>
      </w:r>
      <w:r>
        <w:rPr>
          <w:spacing w:val="40"/>
          <w:sz w:val="23"/>
        </w:rPr>
        <w:t xml:space="preserve"> </w:t>
      </w:r>
      <w:r>
        <w:rPr>
          <w:sz w:val="23"/>
        </w:rPr>
        <w:t>лиц</w:t>
      </w:r>
      <w:r>
        <w:rPr>
          <w:spacing w:val="40"/>
          <w:sz w:val="23"/>
        </w:rPr>
        <w:t xml:space="preserve"> </w:t>
      </w:r>
      <w:r>
        <w:rPr>
          <w:sz w:val="23"/>
        </w:rPr>
        <w:t>о</w:t>
      </w:r>
      <w:r>
        <w:rPr>
          <w:spacing w:val="40"/>
          <w:sz w:val="23"/>
        </w:rPr>
        <w:t xml:space="preserve"> </w:t>
      </w:r>
      <w:r>
        <w:rPr>
          <w:sz w:val="23"/>
        </w:rPr>
        <w:t>завершении</w:t>
      </w:r>
      <w:r>
        <w:rPr>
          <w:spacing w:val="40"/>
          <w:sz w:val="23"/>
        </w:rPr>
        <w:t xml:space="preserve"> </w:t>
      </w:r>
      <w:r>
        <w:rPr>
          <w:sz w:val="23"/>
        </w:rPr>
        <w:t>подготовки</w:t>
      </w:r>
      <w:r>
        <w:rPr>
          <w:spacing w:val="40"/>
          <w:sz w:val="23"/>
        </w:rPr>
        <w:t xml:space="preserve"> </w:t>
      </w:r>
      <w:r>
        <w:rPr>
          <w:sz w:val="23"/>
        </w:rPr>
        <w:t>проекта</w:t>
      </w:r>
      <w:r>
        <w:rPr>
          <w:spacing w:val="40"/>
          <w:sz w:val="23"/>
        </w:rPr>
        <w:t xml:space="preserve"> </w:t>
      </w:r>
      <w:r>
        <w:rPr>
          <w:sz w:val="23"/>
        </w:rPr>
        <w:t>карты-плана</w:t>
      </w:r>
      <w:r>
        <w:rPr>
          <w:spacing w:val="40"/>
          <w:sz w:val="23"/>
        </w:rPr>
        <w:t xml:space="preserve"> </w:t>
      </w:r>
      <w:r>
        <w:rPr>
          <w:sz w:val="23"/>
        </w:rPr>
        <w:t>территории,</w:t>
      </w:r>
      <w:r>
        <w:rPr>
          <w:spacing w:val="40"/>
          <w:sz w:val="23"/>
        </w:rPr>
        <w:t xml:space="preserve"> </w:t>
      </w:r>
      <w:r>
        <w:rPr>
          <w:sz w:val="23"/>
        </w:rPr>
        <w:t>с которым можно ознакомиться по адресу работы согласительной комиссии:</w:t>
      </w:r>
    </w:p>
    <w:p w:rsidR="00EA5B03" w:rsidRDefault="00B511E4" w:rsidP="00A47267">
      <w:pPr>
        <w:spacing w:before="1" w:line="229" w:lineRule="exact"/>
        <w:jc w:val="center"/>
        <w:rPr>
          <w:i/>
          <w:color w:val="000000" w:themeColor="text1"/>
          <w:sz w:val="20"/>
        </w:rPr>
      </w:pPr>
      <w:proofErr w:type="gramStart"/>
      <w:r>
        <w:rPr>
          <w:sz w:val="23"/>
          <w:u w:val="single"/>
        </w:rPr>
        <w:t>152533</w:t>
      </w:r>
      <w:r w:rsidR="00EA5B03" w:rsidRPr="00EA5B03">
        <w:rPr>
          <w:sz w:val="23"/>
          <w:u w:val="single"/>
        </w:rPr>
        <w:t xml:space="preserve"> Ярославская область</w:t>
      </w:r>
      <w:r>
        <w:rPr>
          <w:sz w:val="23"/>
          <w:u w:val="single"/>
        </w:rPr>
        <w:t>, Ярославский район, с. Курба, ул. Ярославская,  д. 13</w:t>
      </w:r>
      <w:r w:rsidR="00EA5B03" w:rsidRPr="00EF1C3C">
        <w:rPr>
          <w:i/>
          <w:color w:val="000000" w:themeColor="text1"/>
          <w:sz w:val="20"/>
        </w:rPr>
        <w:t xml:space="preserve"> </w:t>
      </w:r>
      <w:proofErr w:type="gramEnd"/>
    </w:p>
    <w:p w:rsidR="0040509C" w:rsidRPr="00EF1C3C" w:rsidRDefault="00EE55D8" w:rsidP="00A47267">
      <w:pPr>
        <w:spacing w:before="1" w:line="229" w:lineRule="exact"/>
        <w:jc w:val="center"/>
        <w:rPr>
          <w:i/>
          <w:color w:val="000000" w:themeColor="text1"/>
          <w:sz w:val="20"/>
        </w:rPr>
      </w:pPr>
      <w:r w:rsidRPr="00EF1C3C">
        <w:rPr>
          <w:i/>
          <w:color w:val="000000" w:themeColor="text1"/>
          <w:sz w:val="20"/>
        </w:rPr>
        <w:t>(Адрес</w:t>
      </w:r>
      <w:r w:rsidRPr="00EF1C3C">
        <w:rPr>
          <w:i/>
          <w:color w:val="000000" w:themeColor="text1"/>
          <w:spacing w:val="-6"/>
          <w:sz w:val="20"/>
        </w:rPr>
        <w:t xml:space="preserve"> </w:t>
      </w:r>
      <w:r w:rsidRPr="00EF1C3C">
        <w:rPr>
          <w:i/>
          <w:color w:val="000000" w:themeColor="text1"/>
          <w:sz w:val="20"/>
        </w:rPr>
        <w:t>работы</w:t>
      </w:r>
      <w:r w:rsidRPr="00EF1C3C">
        <w:rPr>
          <w:i/>
          <w:color w:val="000000" w:themeColor="text1"/>
          <w:spacing w:val="-9"/>
          <w:sz w:val="20"/>
        </w:rPr>
        <w:t xml:space="preserve"> </w:t>
      </w:r>
      <w:r w:rsidRPr="00EF1C3C">
        <w:rPr>
          <w:i/>
          <w:color w:val="000000" w:themeColor="text1"/>
          <w:sz w:val="20"/>
        </w:rPr>
        <w:t>согласительной</w:t>
      </w:r>
      <w:r w:rsidRPr="00EF1C3C">
        <w:rPr>
          <w:i/>
          <w:color w:val="000000" w:themeColor="text1"/>
          <w:spacing w:val="-6"/>
          <w:sz w:val="20"/>
        </w:rPr>
        <w:t xml:space="preserve"> </w:t>
      </w:r>
      <w:r w:rsidRPr="00EF1C3C">
        <w:rPr>
          <w:i/>
          <w:color w:val="000000" w:themeColor="text1"/>
          <w:spacing w:val="-2"/>
          <w:sz w:val="20"/>
        </w:rPr>
        <w:t>комиссии)</w:t>
      </w:r>
    </w:p>
    <w:p w:rsidR="0040509C" w:rsidRDefault="00EE55D8">
      <w:pPr>
        <w:spacing w:line="264" w:lineRule="exact"/>
        <w:ind w:left="107"/>
        <w:rPr>
          <w:sz w:val="23"/>
        </w:rPr>
      </w:pPr>
      <w:r>
        <w:rPr>
          <w:sz w:val="23"/>
        </w:rPr>
        <w:t>или</w:t>
      </w:r>
      <w:r>
        <w:rPr>
          <w:spacing w:val="-9"/>
          <w:sz w:val="23"/>
        </w:rPr>
        <w:t xml:space="preserve"> </w:t>
      </w:r>
      <w:r>
        <w:rPr>
          <w:sz w:val="23"/>
        </w:rPr>
        <w:t>на</w:t>
      </w:r>
      <w:r>
        <w:rPr>
          <w:spacing w:val="-4"/>
          <w:sz w:val="23"/>
        </w:rPr>
        <w:t xml:space="preserve"> </w:t>
      </w:r>
      <w:r>
        <w:rPr>
          <w:sz w:val="23"/>
        </w:rPr>
        <w:t>официальных</w:t>
      </w:r>
      <w:r>
        <w:rPr>
          <w:spacing w:val="-5"/>
          <w:sz w:val="23"/>
        </w:rPr>
        <w:t xml:space="preserve"> </w:t>
      </w:r>
      <w:r>
        <w:rPr>
          <w:sz w:val="23"/>
        </w:rPr>
        <w:t>сайтах</w:t>
      </w:r>
      <w:r>
        <w:rPr>
          <w:spacing w:val="-4"/>
          <w:sz w:val="23"/>
        </w:rPr>
        <w:t xml:space="preserve"> </w:t>
      </w:r>
      <w:r>
        <w:rPr>
          <w:sz w:val="23"/>
        </w:rPr>
        <w:t>в</w:t>
      </w:r>
      <w:r>
        <w:rPr>
          <w:spacing w:val="-5"/>
          <w:sz w:val="23"/>
        </w:rPr>
        <w:t xml:space="preserve"> </w:t>
      </w:r>
      <w:r>
        <w:rPr>
          <w:sz w:val="23"/>
        </w:rPr>
        <w:t>информационно-телекоммуникационной</w:t>
      </w:r>
      <w:r>
        <w:rPr>
          <w:spacing w:val="-5"/>
          <w:sz w:val="23"/>
        </w:rPr>
        <w:t xml:space="preserve"> </w:t>
      </w:r>
      <w:r>
        <w:rPr>
          <w:sz w:val="23"/>
        </w:rPr>
        <w:t>сети</w:t>
      </w:r>
      <w:r>
        <w:rPr>
          <w:spacing w:val="-4"/>
          <w:sz w:val="23"/>
        </w:rPr>
        <w:t xml:space="preserve"> </w:t>
      </w:r>
      <w:r>
        <w:rPr>
          <w:spacing w:val="-2"/>
          <w:sz w:val="23"/>
        </w:rPr>
        <w:t>"Интернет":</w:t>
      </w:r>
    </w:p>
    <w:p w:rsidR="0040509C" w:rsidRDefault="0040509C">
      <w:pPr>
        <w:spacing w:line="264" w:lineRule="exact"/>
        <w:rPr>
          <w:sz w:val="23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space="720"/>
        </w:sectPr>
      </w:pPr>
    </w:p>
    <w:p w:rsidR="0040509C" w:rsidRDefault="00EE55D8">
      <w:pPr>
        <w:ind w:left="335"/>
        <w:jc w:val="center"/>
        <w:rPr>
          <w:sz w:val="23"/>
        </w:rPr>
      </w:pPr>
      <w:r>
        <w:rPr>
          <w:sz w:val="23"/>
          <w:u w:val="single"/>
        </w:rPr>
        <w:lastRenderedPageBreak/>
        <w:t>Министерство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имущественных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отношений</w:t>
      </w:r>
      <w:r>
        <w:rPr>
          <w:spacing w:val="-13"/>
          <w:sz w:val="23"/>
          <w:u w:val="single"/>
        </w:rPr>
        <w:t xml:space="preserve"> </w:t>
      </w:r>
      <w:r>
        <w:rPr>
          <w:sz w:val="23"/>
          <w:u w:val="single"/>
        </w:rPr>
        <w:t>Ярославской</w:t>
      </w:r>
      <w:r>
        <w:rPr>
          <w:sz w:val="23"/>
        </w:rPr>
        <w:t xml:space="preserve"> </w:t>
      </w:r>
      <w:r>
        <w:rPr>
          <w:spacing w:val="-2"/>
          <w:sz w:val="23"/>
          <w:u w:val="single"/>
        </w:rPr>
        <w:t>области</w:t>
      </w:r>
    </w:p>
    <w:p w:rsidR="0040509C" w:rsidRDefault="00EE55D8">
      <w:pPr>
        <w:ind w:left="335" w:right="4"/>
        <w:jc w:val="center"/>
        <w:rPr>
          <w:i/>
          <w:sz w:val="19"/>
        </w:rPr>
      </w:pPr>
      <w:r>
        <w:rPr>
          <w:i/>
          <w:sz w:val="19"/>
        </w:rPr>
        <w:t>(Наименование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заказчика</w:t>
      </w:r>
      <w:r>
        <w:rPr>
          <w:i/>
          <w:spacing w:val="-10"/>
          <w:sz w:val="19"/>
        </w:rPr>
        <w:t xml:space="preserve"> </w:t>
      </w:r>
      <w:r>
        <w:rPr>
          <w:i/>
          <w:sz w:val="19"/>
        </w:rPr>
        <w:t>комплексных</w:t>
      </w:r>
      <w:r>
        <w:rPr>
          <w:i/>
          <w:spacing w:val="-11"/>
          <w:sz w:val="19"/>
        </w:rPr>
        <w:t xml:space="preserve"> </w:t>
      </w:r>
      <w:r>
        <w:rPr>
          <w:i/>
          <w:sz w:val="19"/>
        </w:rPr>
        <w:t>кадастровых</w:t>
      </w:r>
      <w:r>
        <w:rPr>
          <w:i/>
          <w:spacing w:val="-10"/>
          <w:sz w:val="19"/>
        </w:rPr>
        <w:t xml:space="preserve"> </w:t>
      </w:r>
      <w:r>
        <w:rPr>
          <w:i/>
          <w:spacing w:val="-2"/>
          <w:sz w:val="19"/>
        </w:rPr>
        <w:t>работ)</w:t>
      </w:r>
    </w:p>
    <w:p w:rsidR="0040509C" w:rsidRPr="00245B79" w:rsidRDefault="00EE55D8">
      <w:pPr>
        <w:ind w:left="1" w:right="100"/>
        <w:jc w:val="center"/>
        <w:rPr>
          <w:sz w:val="24"/>
          <w:lang w:val="en-US"/>
        </w:rPr>
      </w:pPr>
      <w:r w:rsidRPr="00F0165C">
        <w:rPr>
          <w:lang w:val="en-US"/>
        </w:rPr>
        <w:br w:type="column"/>
      </w:r>
      <w:r w:rsidRPr="00245B79">
        <w:rPr>
          <w:spacing w:val="-2"/>
          <w:sz w:val="23"/>
          <w:u w:val="single"/>
          <w:lang w:val="en-US"/>
        </w:rPr>
        <w:lastRenderedPageBreak/>
        <w:t>https://</w:t>
      </w:r>
      <w:hyperlink r:id="rId4">
        <w:r w:rsidRPr="00245B79">
          <w:rPr>
            <w:spacing w:val="-2"/>
            <w:sz w:val="23"/>
            <w:u w:val="single"/>
            <w:lang w:val="en-US"/>
          </w:rPr>
          <w:t>www.yarregion.ru/depts/dugi/</w:t>
        </w:r>
      </w:hyperlink>
      <w:r w:rsidRPr="00245B79">
        <w:rPr>
          <w:spacing w:val="-2"/>
          <w:sz w:val="23"/>
          <w:lang w:val="en-US"/>
        </w:rPr>
        <w:t xml:space="preserve"> </w:t>
      </w:r>
      <w:r w:rsidRPr="00245B79">
        <w:rPr>
          <w:spacing w:val="-2"/>
          <w:sz w:val="23"/>
          <w:u w:val="single"/>
          <w:lang w:val="en-US"/>
        </w:rPr>
        <w:t>default.aspx</w:t>
      </w:r>
      <w:r w:rsidRPr="00245B79">
        <w:rPr>
          <w:spacing w:val="-2"/>
          <w:sz w:val="24"/>
          <w:lang w:val="en-US"/>
        </w:rPr>
        <w:t>;</w:t>
      </w:r>
    </w:p>
    <w:p w:rsidR="0040509C" w:rsidRDefault="00EE55D8">
      <w:pPr>
        <w:ind w:right="100"/>
        <w:jc w:val="center"/>
        <w:rPr>
          <w:i/>
          <w:sz w:val="19"/>
        </w:rPr>
      </w:pPr>
      <w:r>
        <w:rPr>
          <w:i/>
          <w:sz w:val="19"/>
        </w:rPr>
        <w:t>(Адрес</w:t>
      </w:r>
      <w:r>
        <w:rPr>
          <w:i/>
          <w:spacing w:val="-9"/>
          <w:sz w:val="19"/>
        </w:rPr>
        <w:t xml:space="preserve"> </w:t>
      </w:r>
      <w:r>
        <w:rPr>
          <w:i/>
          <w:spacing w:val="-2"/>
          <w:sz w:val="19"/>
        </w:rPr>
        <w:t>сайта)</w:t>
      </w:r>
    </w:p>
    <w:p w:rsidR="0040509C" w:rsidRDefault="0040509C">
      <w:pPr>
        <w:jc w:val="center"/>
        <w:rPr>
          <w:sz w:val="19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num="2" w:space="720" w:equalWidth="0">
            <w:col w:w="5966" w:space="418"/>
            <w:col w:w="4266"/>
          </w:cols>
        </w:sectPr>
      </w:pPr>
    </w:p>
    <w:p w:rsidR="0040509C" w:rsidRDefault="0040509C">
      <w:pPr>
        <w:pStyle w:val="a3"/>
        <w:ind w:left="0"/>
        <w:jc w:val="left"/>
        <w:rPr>
          <w:i/>
          <w:sz w:val="16"/>
        </w:rPr>
      </w:pPr>
    </w:p>
    <w:p w:rsidR="0040509C" w:rsidRDefault="0040509C">
      <w:pPr>
        <w:rPr>
          <w:sz w:val="16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space="720"/>
        </w:sectPr>
      </w:pPr>
    </w:p>
    <w:p w:rsidR="0040509C" w:rsidRDefault="00EE55D8">
      <w:pPr>
        <w:spacing w:before="91"/>
        <w:ind w:left="175"/>
        <w:jc w:val="center"/>
        <w:rPr>
          <w:sz w:val="23"/>
        </w:rPr>
      </w:pPr>
      <w:r>
        <w:rPr>
          <w:sz w:val="23"/>
          <w:u w:val="single"/>
        </w:rPr>
        <w:lastRenderedPageBreak/>
        <w:t>Министерство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имущественных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отношений</w:t>
      </w:r>
      <w:r>
        <w:rPr>
          <w:spacing w:val="-13"/>
          <w:sz w:val="23"/>
          <w:u w:val="single"/>
        </w:rPr>
        <w:t xml:space="preserve"> </w:t>
      </w:r>
      <w:r>
        <w:rPr>
          <w:sz w:val="23"/>
          <w:u w:val="single"/>
        </w:rPr>
        <w:t>Ярославской</w:t>
      </w:r>
      <w:r>
        <w:rPr>
          <w:sz w:val="23"/>
        </w:rPr>
        <w:t xml:space="preserve"> </w:t>
      </w:r>
      <w:r>
        <w:rPr>
          <w:spacing w:val="-2"/>
          <w:sz w:val="23"/>
          <w:u w:val="single"/>
        </w:rPr>
        <w:t>области</w:t>
      </w:r>
    </w:p>
    <w:p w:rsidR="0040509C" w:rsidRDefault="00EE55D8">
      <w:pPr>
        <w:spacing w:before="3"/>
        <w:ind w:left="210" w:right="38" w:firstLine="46"/>
        <w:jc w:val="center"/>
        <w:rPr>
          <w:i/>
          <w:sz w:val="19"/>
        </w:rPr>
      </w:pPr>
      <w:r>
        <w:rPr>
          <w:i/>
          <w:sz w:val="19"/>
        </w:rPr>
        <w:t>(Наименование исполнительного органа государственной власти субъекта</w:t>
      </w:r>
      <w:r>
        <w:rPr>
          <w:i/>
          <w:spacing w:val="-5"/>
          <w:sz w:val="19"/>
        </w:rPr>
        <w:t xml:space="preserve"> </w:t>
      </w:r>
      <w:r>
        <w:rPr>
          <w:i/>
          <w:sz w:val="19"/>
        </w:rPr>
        <w:t>Российской</w:t>
      </w:r>
      <w:r>
        <w:rPr>
          <w:i/>
          <w:spacing w:val="-7"/>
          <w:sz w:val="19"/>
        </w:rPr>
        <w:t xml:space="preserve"> </w:t>
      </w:r>
      <w:r>
        <w:rPr>
          <w:i/>
          <w:sz w:val="19"/>
        </w:rPr>
        <w:t>Федерации,</w:t>
      </w:r>
      <w:r>
        <w:rPr>
          <w:i/>
          <w:spacing w:val="-8"/>
          <w:sz w:val="19"/>
        </w:rPr>
        <w:t xml:space="preserve"> </w:t>
      </w:r>
      <w:r>
        <w:rPr>
          <w:i/>
          <w:sz w:val="19"/>
        </w:rPr>
        <w:t>на</w:t>
      </w:r>
      <w:r>
        <w:rPr>
          <w:i/>
          <w:spacing w:val="-5"/>
          <w:sz w:val="19"/>
        </w:rPr>
        <w:t xml:space="preserve"> </w:t>
      </w:r>
      <w:r>
        <w:rPr>
          <w:i/>
          <w:sz w:val="19"/>
        </w:rPr>
        <w:t>территории</w:t>
      </w:r>
      <w:r>
        <w:rPr>
          <w:i/>
          <w:spacing w:val="-7"/>
          <w:sz w:val="19"/>
        </w:rPr>
        <w:t xml:space="preserve"> </w:t>
      </w:r>
      <w:r>
        <w:rPr>
          <w:i/>
          <w:sz w:val="19"/>
        </w:rPr>
        <w:t>которого</w:t>
      </w:r>
      <w:r>
        <w:rPr>
          <w:i/>
          <w:spacing w:val="-5"/>
          <w:sz w:val="19"/>
        </w:rPr>
        <w:t xml:space="preserve"> </w:t>
      </w:r>
      <w:r>
        <w:rPr>
          <w:i/>
          <w:sz w:val="19"/>
        </w:rPr>
        <w:t>проводятся комплексные кадастровые работы)</w:t>
      </w:r>
    </w:p>
    <w:p w:rsidR="0040509C" w:rsidRDefault="00EE55D8">
      <w:pPr>
        <w:tabs>
          <w:tab w:val="left" w:pos="772"/>
          <w:tab w:val="left" w:pos="5781"/>
        </w:tabs>
        <w:spacing w:before="8"/>
        <w:ind w:left="172"/>
        <w:jc w:val="center"/>
        <w:rPr>
          <w:sz w:val="23"/>
        </w:rPr>
      </w:pPr>
      <w:r>
        <w:rPr>
          <w:sz w:val="23"/>
          <w:u w:val="single"/>
        </w:rPr>
        <w:tab/>
        <w:t>Управление</w:t>
      </w:r>
      <w:r>
        <w:rPr>
          <w:spacing w:val="-3"/>
          <w:sz w:val="23"/>
          <w:u w:val="single"/>
        </w:rPr>
        <w:t xml:space="preserve"> </w:t>
      </w:r>
      <w:proofErr w:type="spellStart"/>
      <w:r>
        <w:rPr>
          <w:sz w:val="23"/>
          <w:u w:val="single"/>
        </w:rPr>
        <w:t>Росреестра</w:t>
      </w:r>
      <w:proofErr w:type="spellEnd"/>
      <w:r>
        <w:rPr>
          <w:spacing w:val="-3"/>
          <w:sz w:val="23"/>
          <w:u w:val="single"/>
        </w:rPr>
        <w:t xml:space="preserve"> </w:t>
      </w:r>
      <w:r>
        <w:rPr>
          <w:sz w:val="23"/>
          <w:u w:val="single"/>
        </w:rPr>
        <w:t>по</w:t>
      </w:r>
      <w:r>
        <w:rPr>
          <w:spacing w:val="-4"/>
          <w:sz w:val="23"/>
          <w:u w:val="single"/>
        </w:rPr>
        <w:t xml:space="preserve"> </w:t>
      </w:r>
      <w:r>
        <w:rPr>
          <w:sz w:val="23"/>
          <w:u w:val="single"/>
        </w:rPr>
        <w:t>Ярославской</w:t>
      </w:r>
      <w:r>
        <w:rPr>
          <w:spacing w:val="-5"/>
          <w:sz w:val="23"/>
          <w:u w:val="single"/>
        </w:rPr>
        <w:t xml:space="preserve"> </w:t>
      </w:r>
      <w:r>
        <w:rPr>
          <w:spacing w:val="-2"/>
          <w:sz w:val="23"/>
          <w:u w:val="single"/>
        </w:rPr>
        <w:t>области</w:t>
      </w:r>
      <w:r>
        <w:rPr>
          <w:sz w:val="23"/>
          <w:u w:val="single"/>
        </w:rPr>
        <w:tab/>
      </w:r>
    </w:p>
    <w:p w:rsidR="0040509C" w:rsidRDefault="00EE55D8">
      <w:pPr>
        <w:spacing w:before="3"/>
        <w:ind w:left="174"/>
        <w:jc w:val="center"/>
        <w:rPr>
          <w:i/>
          <w:sz w:val="19"/>
        </w:rPr>
      </w:pPr>
      <w:r>
        <w:rPr>
          <w:i/>
          <w:sz w:val="19"/>
        </w:rPr>
        <w:t>(Наименование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органа</w:t>
      </w:r>
      <w:r>
        <w:rPr>
          <w:i/>
          <w:spacing w:val="-11"/>
          <w:sz w:val="19"/>
        </w:rPr>
        <w:t xml:space="preserve"> </w:t>
      </w:r>
      <w:r>
        <w:rPr>
          <w:i/>
          <w:sz w:val="19"/>
        </w:rPr>
        <w:t>кадастрового</w:t>
      </w:r>
      <w:r>
        <w:rPr>
          <w:i/>
          <w:spacing w:val="-10"/>
          <w:sz w:val="19"/>
        </w:rPr>
        <w:t xml:space="preserve"> </w:t>
      </w:r>
      <w:r>
        <w:rPr>
          <w:i/>
          <w:spacing w:val="-2"/>
          <w:sz w:val="19"/>
        </w:rPr>
        <w:t>учета)</w:t>
      </w:r>
    </w:p>
    <w:p w:rsidR="0040509C" w:rsidRDefault="00EE55D8">
      <w:pPr>
        <w:spacing w:before="91"/>
        <w:ind w:right="73"/>
        <w:jc w:val="center"/>
        <w:rPr>
          <w:sz w:val="24"/>
        </w:rPr>
      </w:pPr>
      <w:r>
        <w:br w:type="column"/>
      </w:r>
      <w:r>
        <w:rPr>
          <w:spacing w:val="-2"/>
          <w:sz w:val="23"/>
          <w:u w:val="single"/>
        </w:rPr>
        <w:lastRenderedPageBreak/>
        <w:t>https://</w:t>
      </w:r>
      <w:hyperlink r:id="rId5">
        <w:r>
          <w:rPr>
            <w:spacing w:val="-2"/>
            <w:sz w:val="23"/>
            <w:u w:val="single"/>
          </w:rPr>
          <w:t>www.yarregion.ru/depts/dugi/</w:t>
        </w:r>
      </w:hyperlink>
      <w:r>
        <w:rPr>
          <w:spacing w:val="-2"/>
          <w:sz w:val="23"/>
        </w:rPr>
        <w:t xml:space="preserve"> </w:t>
      </w:r>
      <w:r>
        <w:rPr>
          <w:spacing w:val="-2"/>
          <w:sz w:val="23"/>
          <w:u w:val="single"/>
        </w:rPr>
        <w:t>default.aspx</w:t>
      </w:r>
      <w:r>
        <w:rPr>
          <w:spacing w:val="-2"/>
          <w:sz w:val="24"/>
        </w:rPr>
        <w:t>;</w:t>
      </w:r>
    </w:p>
    <w:p w:rsidR="0040509C" w:rsidRPr="00245B79" w:rsidRDefault="00EE55D8">
      <w:pPr>
        <w:spacing w:before="1"/>
        <w:ind w:left="48" w:right="73"/>
        <w:jc w:val="center"/>
        <w:rPr>
          <w:i/>
          <w:sz w:val="19"/>
          <w:lang w:val="en-US"/>
        </w:rPr>
      </w:pPr>
      <w:r w:rsidRPr="00245B79">
        <w:rPr>
          <w:i/>
          <w:sz w:val="19"/>
          <w:lang w:val="en-US"/>
        </w:rPr>
        <w:t>(</w:t>
      </w:r>
      <w:r>
        <w:rPr>
          <w:i/>
          <w:sz w:val="19"/>
        </w:rPr>
        <w:t>Адрес</w:t>
      </w:r>
      <w:r w:rsidRPr="00245B79">
        <w:rPr>
          <w:i/>
          <w:spacing w:val="-8"/>
          <w:sz w:val="19"/>
          <w:lang w:val="en-US"/>
        </w:rPr>
        <w:t xml:space="preserve"> </w:t>
      </w:r>
      <w:r>
        <w:rPr>
          <w:i/>
          <w:spacing w:val="-2"/>
          <w:sz w:val="19"/>
        </w:rPr>
        <w:t>сайта</w:t>
      </w:r>
      <w:r w:rsidRPr="00245B79">
        <w:rPr>
          <w:i/>
          <w:spacing w:val="-2"/>
          <w:sz w:val="19"/>
          <w:lang w:val="en-US"/>
        </w:rPr>
        <w:t>)</w:t>
      </w:r>
    </w:p>
    <w:p w:rsidR="0040509C" w:rsidRPr="00245B79" w:rsidRDefault="0040509C">
      <w:pPr>
        <w:pStyle w:val="a3"/>
        <w:spacing w:before="207"/>
        <w:ind w:left="0"/>
        <w:jc w:val="left"/>
        <w:rPr>
          <w:i/>
          <w:sz w:val="19"/>
          <w:lang w:val="en-US"/>
        </w:rPr>
      </w:pPr>
    </w:p>
    <w:p w:rsidR="0040509C" w:rsidRPr="00245B79" w:rsidRDefault="00EE55D8">
      <w:pPr>
        <w:ind w:left="210" w:right="285" w:firstLine="3"/>
        <w:jc w:val="center"/>
        <w:rPr>
          <w:sz w:val="23"/>
          <w:lang w:val="en-US"/>
        </w:rPr>
      </w:pPr>
      <w:r w:rsidRPr="00245B79">
        <w:rPr>
          <w:spacing w:val="-2"/>
          <w:sz w:val="23"/>
          <w:u w:val="single"/>
          <w:lang w:val="en-US"/>
        </w:rPr>
        <w:t>https://rosreestr.gov.ru/open-</w:t>
      </w:r>
      <w:r w:rsidRPr="00245B79">
        <w:rPr>
          <w:spacing w:val="-2"/>
          <w:sz w:val="23"/>
          <w:lang w:val="en-US"/>
        </w:rPr>
        <w:t xml:space="preserve"> </w:t>
      </w:r>
      <w:r w:rsidRPr="00245B79">
        <w:rPr>
          <w:spacing w:val="-2"/>
          <w:sz w:val="23"/>
          <w:u w:val="single"/>
          <w:lang w:val="en-US"/>
        </w:rPr>
        <w:t>service/</w:t>
      </w:r>
      <w:proofErr w:type="spellStart"/>
      <w:r w:rsidRPr="00245B79">
        <w:rPr>
          <w:spacing w:val="-2"/>
          <w:sz w:val="23"/>
          <w:u w:val="single"/>
          <w:lang w:val="en-US"/>
        </w:rPr>
        <w:t>statistika-i-analitika</w:t>
      </w:r>
      <w:proofErr w:type="spellEnd"/>
      <w:r w:rsidRPr="00245B79">
        <w:rPr>
          <w:spacing w:val="-2"/>
          <w:sz w:val="23"/>
          <w:u w:val="single"/>
          <w:lang w:val="en-US"/>
        </w:rPr>
        <w:t>/76-</w:t>
      </w:r>
      <w:r w:rsidRPr="00245B79">
        <w:rPr>
          <w:spacing w:val="-2"/>
          <w:sz w:val="23"/>
          <w:lang w:val="en-US"/>
        </w:rPr>
        <w:t xml:space="preserve"> </w:t>
      </w:r>
      <w:proofErr w:type="spellStart"/>
      <w:r w:rsidRPr="00245B79">
        <w:rPr>
          <w:spacing w:val="-2"/>
          <w:sz w:val="23"/>
          <w:u w:val="single"/>
          <w:lang w:val="en-US"/>
        </w:rPr>
        <w:t>kompleksnye-kadastrovye-raboty</w:t>
      </w:r>
      <w:proofErr w:type="spellEnd"/>
      <w:r w:rsidRPr="00245B79">
        <w:rPr>
          <w:spacing w:val="-2"/>
          <w:sz w:val="23"/>
          <w:u w:val="single"/>
          <w:lang w:val="en-US"/>
        </w:rPr>
        <w:t>/76-</w:t>
      </w:r>
      <w:r w:rsidRPr="00245B79">
        <w:rPr>
          <w:spacing w:val="-2"/>
          <w:sz w:val="23"/>
          <w:lang w:val="en-US"/>
        </w:rPr>
        <w:t xml:space="preserve"> </w:t>
      </w:r>
      <w:proofErr w:type="spellStart"/>
      <w:r w:rsidRPr="00245B79">
        <w:rPr>
          <w:spacing w:val="-2"/>
          <w:sz w:val="23"/>
          <w:u w:val="single"/>
          <w:lang w:val="en-US"/>
        </w:rPr>
        <w:t>izveshcheniya</w:t>
      </w:r>
      <w:proofErr w:type="spellEnd"/>
      <w:r w:rsidRPr="00245B79">
        <w:rPr>
          <w:spacing w:val="-2"/>
          <w:sz w:val="23"/>
          <w:u w:val="single"/>
          <w:lang w:val="en-US"/>
        </w:rPr>
        <w:t>-o-</w:t>
      </w:r>
      <w:proofErr w:type="spellStart"/>
      <w:r w:rsidRPr="00245B79">
        <w:rPr>
          <w:spacing w:val="-2"/>
          <w:sz w:val="23"/>
          <w:u w:val="single"/>
          <w:lang w:val="en-US"/>
        </w:rPr>
        <w:t>zasedanii</w:t>
      </w:r>
      <w:proofErr w:type="spellEnd"/>
      <w:r w:rsidRPr="00245B79">
        <w:rPr>
          <w:spacing w:val="-2"/>
          <w:sz w:val="23"/>
          <w:u w:val="single"/>
          <w:lang w:val="en-US"/>
        </w:rPr>
        <w:t>-</w:t>
      </w:r>
      <w:proofErr w:type="spellStart"/>
      <w:r w:rsidRPr="00245B79">
        <w:rPr>
          <w:spacing w:val="-2"/>
          <w:sz w:val="23"/>
          <w:u w:val="single"/>
          <w:lang w:val="en-US"/>
        </w:rPr>
        <w:t>soglasitelnoy</w:t>
      </w:r>
      <w:proofErr w:type="spellEnd"/>
      <w:r w:rsidRPr="00245B79">
        <w:rPr>
          <w:spacing w:val="-2"/>
          <w:sz w:val="23"/>
          <w:u w:val="single"/>
          <w:lang w:val="en-US"/>
        </w:rPr>
        <w:t>-</w:t>
      </w:r>
      <w:r w:rsidRPr="00245B79">
        <w:rPr>
          <w:spacing w:val="-2"/>
          <w:sz w:val="23"/>
          <w:lang w:val="en-US"/>
        </w:rPr>
        <w:t xml:space="preserve"> </w:t>
      </w:r>
      <w:proofErr w:type="spellStart"/>
      <w:r w:rsidRPr="00245B79">
        <w:rPr>
          <w:spacing w:val="-2"/>
          <w:sz w:val="23"/>
          <w:u w:val="single"/>
          <w:lang w:val="en-US"/>
        </w:rPr>
        <w:t>komissii</w:t>
      </w:r>
      <w:proofErr w:type="spellEnd"/>
      <w:r w:rsidRPr="00245B79">
        <w:rPr>
          <w:spacing w:val="-2"/>
          <w:sz w:val="23"/>
          <w:u w:val="single"/>
          <w:lang w:val="en-US"/>
        </w:rPr>
        <w:t>/</w:t>
      </w:r>
      <w:r w:rsidRPr="00245B79">
        <w:rPr>
          <w:spacing w:val="-2"/>
          <w:sz w:val="23"/>
          <w:lang w:val="en-US"/>
        </w:rPr>
        <w:t>;</w:t>
      </w:r>
    </w:p>
    <w:p w:rsidR="0040509C" w:rsidRDefault="00EE55D8">
      <w:pPr>
        <w:spacing w:before="2"/>
        <w:ind w:right="73"/>
        <w:jc w:val="center"/>
        <w:rPr>
          <w:i/>
          <w:sz w:val="19"/>
        </w:rPr>
      </w:pPr>
      <w:r>
        <w:rPr>
          <w:i/>
          <w:sz w:val="19"/>
        </w:rPr>
        <w:t>(Адрес</w:t>
      </w:r>
      <w:r>
        <w:rPr>
          <w:i/>
          <w:spacing w:val="-9"/>
          <w:sz w:val="19"/>
        </w:rPr>
        <w:t xml:space="preserve"> </w:t>
      </w:r>
      <w:r>
        <w:rPr>
          <w:i/>
          <w:spacing w:val="-2"/>
          <w:sz w:val="19"/>
        </w:rPr>
        <w:t>сайта)</w:t>
      </w:r>
    </w:p>
    <w:p w:rsidR="0040509C" w:rsidRDefault="0040509C">
      <w:pPr>
        <w:jc w:val="center"/>
        <w:rPr>
          <w:sz w:val="19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num="2" w:space="720" w:equalWidth="0">
            <w:col w:w="6126" w:space="231"/>
            <w:col w:w="4293"/>
          </w:cols>
        </w:sectPr>
      </w:pPr>
    </w:p>
    <w:p w:rsidR="0040509C" w:rsidRDefault="006E4461">
      <w:pPr>
        <w:pStyle w:val="a3"/>
        <w:ind w:right="118"/>
        <w:rPr>
          <w:b/>
        </w:rPr>
      </w:pPr>
      <w:r w:rsidRPr="006E4461">
        <w:rPr>
          <w:noProof/>
          <w:lang w:eastAsia="ru-RU"/>
        </w:rPr>
        <w:lastRenderedPageBreak/>
        <w:pict>
          <v:shape id="Graphic 6" o:spid="_x0000_s1029" style="position:absolute;left:0;text-align:left;margin-left:39.7pt;margin-top:21.25pt;width:532.1pt;height:785.65pt;z-index:-15768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757670,9977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" path="m6757429,r-6096,l6751333,6096r,641604l6751333,9971532r-6745237,l6096,6096r6745237,l6751333,,,,,6096,12,647700r,2759964l12,4064508r,752856l12,5795772,,9971532r,6096l6096,9977628r6745237,l6757429,9977628r,-6096l6757429,6096r,-6096xe" fillcolor="black" stroked="f">
            <v:path arrowok="t"/>
            <w10:wrap anchorx="page" anchory="page"/>
          </v:shape>
        </w:pict>
      </w:r>
      <w:r w:rsidR="00EE55D8">
        <w:t>Заседание</w:t>
      </w:r>
      <w:r w:rsidR="00EE55D8">
        <w:rPr>
          <w:spacing w:val="25"/>
        </w:rPr>
        <w:t xml:space="preserve"> </w:t>
      </w:r>
      <w:r w:rsidR="00EE55D8">
        <w:t>согласительной</w:t>
      </w:r>
      <w:r w:rsidR="00EE55D8">
        <w:rPr>
          <w:spacing w:val="23"/>
        </w:rPr>
        <w:t xml:space="preserve"> </w:t>
      </w:r>
      <w:r w:rsidR="00EE55D8">
        <w:t>комиссии</w:t>
      </w:r>
      <w:r w:rsidR="00EE55D8">
        <w:rPr>
          <w:spacing w:val="23"/>
        </w:rPr>
        <w:t xml:space="preserve"> </w:t>
      </w:r>
      <w:r w:rsidR="00EE55D8">
        <w:t>по</w:t>
      </w:r>
      <w:r w:rsidR="00EE55D8">
        <w:rPr>
          <w:spacing w:val="23"/>
        </w:rPr>
        <w:t xml:space="preserve"> </w:t>
      </w:r>
      <w:r w:rsidR="00EE55D8">
        <w:t>вопросу</w:t>
      </w:r>
      <w:r w:rsidR="00EE55D8">
        <w:rPr>
          <w:spacing w:val="19"/>
        </w:rPr>
        <w:t xml:space="preserve"> </w:t>
      </w:r>
      <w:r w:rsidR="00EE55D8">
        <w:t>согласования</w:t>
      </w:r>
      <w:r w:rsidR="00EE55D8">
        <w:rPr>
          <w:spacing w:val="23"/>
        </w:rPr>
        <w:t xml:space="preserve"> </w:t>
      </w:r>
      <w:r w:rsidR="00EE55D8">
        <w:t>местоположения</w:t>
      </w:r>
      <w:r w:rsidR="00EE55D8">
        <w:rPr>
          <w:spacing w:val="23"/>
        </w:rPr>
        <w:t xml:space="preserve"> </w:t>
      </w:r>
      <w:r w:rsidR="00EE55D8">
        <w:t>границ</w:t>
      </w:r>
      <w:r w:rsidR="00EE55D8">
        <w:rPr>
          <w:spacing w:val="23"/>
        </w:rPr>
        <w:t xml:space="preserve"> </w:t>
      </w:r>
      <w:r w:rsidR="00EE55D8">
        <w:t>земельных</w:t>
      </w:r>
      <w:r w:rsidR="00EE55D8">
        <w:rPr>
          <w:spacing w:val="23"/>
        </w:rPr>
        <w:t xml:space="preserve"> </w:t>
      </w:r>
      <w:r w:rsidR="00EE55D8">
        <w:t>участков, в</w:t>
      </w:r>
      <w:r w:rsidR="00EE55D8">
        <w:rPr>
          <w:spacing w:val="-2"/>
        </w:rPr>
        <w:t xml:space="preserve"> </w:t>
      </w:r>
      <w:r w:rsidR="00EE55D8">
        <w:t>отношении которых проводятся комплексные кадастровые работы на</w:t>
      </w:r>
      <w:r w:rsidR="00EE55D8">
        <w:rPr>
          <w:spacing w:val="-2"/>
        </w:rPr>
        <w:t xml:space="preserve"> </w:t>
      </w:r>
      <w:r w:rsidR="00EE55D8">
        <w:t>территории кадастрового квартала (нескольких смежных кадастровых кварталов): _</w:t>
      </w:r>
      <w:r w:rsidR="00B511E4">
        <w:rPr>
          <w:b/>
          <w:u w:val="single"/>
        </w:rPr>
        <w:t>76:17:185001</w:t>
      </w:r>
      <w:r w:rsidR="00EE55D8">
        <w:rPr>
          <w:b/>
          <w:spacing w:val="40"/>
          <w:u w:val="single"/>
        </w:rPr>
        <w:t xml:space="preserve"> </w:t>
      </w:r>
    </w:p>
    <w:p w:rsidR="00EF1C3C" w:rsidRPr="00E2303F" w:rsidRDefault="00EE55D8" w:rsidP="00B511E4">
      <w:pPr>
        <w:spacing w:before="1" w:line="229" w:lineRule="exact"/>
        <w:jc w:val="center"/>
        <w:rPr>
          <w:i/>
          <w:color w:val="000000" w:themeColor="text1"/>
          <w:sz w:val="20"/>
        </w:rPr>
      </w:pPr>
      <w:proofErr w:type="gramStart"/>
      <w:r>
        <w:t xml:space="preserve">состоится по адресу: </w:t>
      </w:r>
      <w:r w:rsidR="00B511E4">
        <w:rPr>
          <w:sz w:val="23"/>
          <w:u w:val="single"/>
        </w:rPr>
        <w:t>152533</w:t>
      </w:r>
      <w:r w:rsidR="00B511E4" w:rsidRPr="00EA5B03">
        <w:rPr>
          <w:sz w:val="23"/>
          <w:u w:val="single"/>
        </w:rPr>
        <w:t xml:space="preserve"> Ярославская область</w:t>
      </w:r>
      <w:r w:rsidR="00B511E4">
        <w:rPr>
          <w:sz w:val="23"/>
          <w:u w:val="single"/>
        </w:rPr>
        <w:t>, Ярославский район, с. Курба, ул. Ярославская,  д. 13</w:t>
      </w:r>
      <w:r w:rsidR="00B511E4" w:rsidRPr="00EF1C3C">
        <w:rPr>
          <w:i/>
          <w:color w:val="000000" w:themeColor="text1"/>
          <w:sz w:val="20"/>
        </w:rPr>
        <w:t xml:space="preserve"> </w:t>
      </w:r>
      <w:proofErr w:type="gramEnd"/>
    </w:p>
    <w:p w:rsidR="0040509C" w:rsidRDefault="00EE55D8" w:rsidP="00EF1C3C">
      <w:pPr>
        <w:pStyle w:val="a3"/>
        <w:ind w:right="118"/>
      </w:pPr>
      <w:r>
        <w:t>"</w:t>
      </w:r>
      <w:r w:rsidR="00AB61F0">
        <w:rPr>
          <w:u w:val="single"/>
        </w:rPr>
        <w:t>10</w:t>
      </w:r>
      <w:r>
        <w:t>"</w:t>
      </w:r>
      <w:r>
        <w:rPr>
          <w:spacing w:val="1"/>
        </w:rPr>
        <w:t xml:space="preserve"> </w:t>
      </w:r>
      <w:r>
        <w:rPr>
          <w:u w:val="single"/>
        </w:rPr>
        <w:t>ию</w:t>
      </w:r>
      <w:r w:rsidR="004165FB">
        <w:rPr>
          <w:u w:val="single"/>
        </w:rPr>
        <w:t>л</w:t>
      </w:r>
      <w:r>
        <w:rPr>
          <w:u w:val="single"/>
        </w:rPr>
        <w:t>я</w:t>
      </w:r>
      <w:r>
        <w:rPr>
          <w:spacing w:val="26"/>
        </w:rPr>
        <w:t xml:space="preserve">  </w:t>
      </w:r>
      <w:r>
        <w:rPr>
          <w:u w:val="single"/>
        </w:rPr>
        <w:t>2024</w:t>
      </w:r>
      <w:r>
        <w:rPr>
          <w:spacing w:val="1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 w:rsidR="00C90B5F">
        <w:rPr>
          <w:u w:val="single"/>
        </w:rPr>
        <w:t>1</w:t>
      </w:r>
      <w:r w:rsidR="00925F43">
        <w:rPr>
          <w:u w:val="single"/>
        </w:rPr>
        <w:t>3</w:t>
      </w:r>
      <w:r>
        <w:rPr>
          <w:spacing w:val="-3"/>
        </w:rPr>
        <w:t xml:space="preserve"> </w:t>
      </w:r>
      <w:r>
        <w:t>часов</w:t>
      </w:r>
      <w:r>
        <w:rPr>
          <w:spacing w:val="-3"/>
        </w:rPr>
        <w:t xml:space="preserve"> </w:t>
      </w:r>
      <w:r w:rsidR="00925F43">
        <w:rPr>
          <w:u w:val="single"/>
        </w:rPr>
        <w:t>3</w:t>
      </w:r>
      <w:r>
        <w:rPr>
          <w:u w:val="single"/>
        </w:rPr>
        <w:t>0</w:t>
      </w:r>
      <w:r>
        <w:t xml:space="preserve"> </w:t>
      </w:r>
      <w:r>
        <w:rPr>
          <w:spacing w:val="-2"/>
        </w:rPr>
        <w:t>минут.</w:t>
      </w:r>
    </w:p>
    <w:p w:rsidR="0040509C" w:rsidRDefault="00EE55D8">
      <w:pPr>
        <w:pStyle w:val="a3"/>
        <w:ind w:right="121"/>
      </w:pPr>
      <w:r>
        <w:t>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</w:r>
    </w:p>
    <w:p w:rsidR="0040509C" w:rsidRDefault="00EE55D8">
      <w:pPr>
        <w:pStyle w:val="a3"/>
        <w:ind w:right="119"/>
      </w:pPr>
      <w:r>
        <w:t>Обоснованные</w:t>
      </w:r>
      <w:r>
        <w:rPr>
          <w:spacing w:val="80"/>
        </w:rPr>
        <w:t xml:space="preserve"> </w:t>
      </w:r>
      <w:r>
        <w:t>возражения</w:t>
      </w:r>
      <w:r>
        <w:rPr>
          <w:spacing w:val="80"/>
        </w:rPr>
        <w:t xml:space="preserve"> </w:t>
      </w:r>
      <w:r>
        <w:t>относительно</w:t>
      </w:r>
      <w:r>
        <w:rPr>
          <w:spacing w:val="80"/>
        </w:rPr>
        <w:t xml:space="preserve"> </w:t>
      </w:r>
      <w:r>
        <w:t>местоположения</w:t>
      </w:r>
      <w:r>
        <w:rPr>
          <w:spacing w:val="80"/>
        </w:rPr>
        <w:t xml:space="preserve"> </w:t>
      </w:r>
      <w:r>
        <w:t>границ</w:t>
      </w:r>
      <w:r>
        <w:rPr>
          <w:spacing w:val="80"/>
        </w:rPr>
        <w:t xml:space="preserve"> </w:t>
      </w:r>
      <w:r>
        <w:t>земельных</w:t>
      </w:r>
      <w:r>
        <w:rPr>
          <w:spacing w:val="80"/>
        </w:rPr>
        <w:t xml:space="preserve"> </w:t>
      </w:r>
      <w:r>
        <w:t>участков,</w:t>
      </w:r>
      <w:r>
        <w:rPr>
          <w:spacing w:val="80"/>
        </w:rPr>
        <w:t xml:space="preserve"> </w:t>
      </w:r>
      <w:r>
        <w:t>содержащегося</w:t>
      </w:r>
      <w:r>
        <w:rPr>
          <w:spacing w:val="40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проекте</w:t>
      </w:r>
      <w:r>
        <w:rPr>
          <w:spacing w:val="40"/>
        </w:rPr>
        <w:t xml:space="preserve"> </w:t>
      </w:r>
      <w:r>
        <w:t>карты-плана</w:t>
      </w:r>
      <w:r>
        <w:rPr>
          <w:spacing w:val="40"/>
        </w:rPr>
        <w:t xml:space="preserve"> </w:t>
      </w:r>
      <w:r>
        <w:t>территории,</w:t>
      </w:r>
      <w:r>
        <w:rPr>
          <w:spacing w:val="40"/>
        </w:rPr>
        <w:t xml:space="preserve"> </w:t>
      </w:r>
      <w:r>
        <w:t>можно</w:t>
      </w:r>
      <w:r>
        <w:rPr>
          <w:spacing w:val="40"/>
        </w:rPr>
        <w:t xml:space="preserve"> </w:t>
      </w:r>
      <w:r>
        <w:t>представить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согласительную</w:t>
      </w:r>
      <w:r>
        <w:rPr>
          <w:spacing w:val="40"/>
        </w:rPr>
        <w:t xml:space="preserve"> </w:t>
      </w:r>
      <w:r>
        <w:t>комиссию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письменной</w:t>
      </w:r>
      <w:r>
        <w:rPr>
          <w:spacing w:val="40"/>
        </w:rPr>
        <w:t xml:space="preserve"> </w:t>
      </w:r>
      <w:r>
        <w:t>форме в период</w:t>
      </w:r>
    </w:p>
    <w:p w:rsidR="0040509C" w:rsidRDefault="00EE55D8" w:rsidP="00F4231C">
      <w:pPr>
        <w:pStyle w:val="a3"/>
        <w:ind w:right="6114"/>
        <w:jc w:val="left"/>
      </w:pPr>
      <w:r>
        <w:t>с "</w:t>
      </w:r>
      <w:r w:rsidR="004165FB">
        <w:rPr>
          <w:u w:val="single"/>
        </w:rPr>
        <w:t>14</w:t>
      </w:r>
      <w:r>
        <w:t xml:space="preserve">" </w:t>
      </w:r>
      <w:r w:rsidR="004165FB">
        <w:rPr>
          <w:u w:val="single"/>
        </w:rPr>
        <w:t>июня</w:t>
      </w:r>
      <w:r>
        <w:rPr>
          <w:spacing w:val="40"/>
          <w:u w:val="single"/>
        </w:rPr>
        <w:t xml:space="preserve"> </w:t>
      </w:r>
      <w:r>
        <w:rPr>
          <w:u w:val="single"/>
        </w:rPr>
        <w:t xml:space="preserve">2024 </w:t>
      </w:r>
      <w:r>
        <w:rPr>
          <w:spacing w:val="-2"/>
        </w:rPr>
        <w:t xml:space="preserve"> </w:t>
      </w:r>
      <w:r>
        <w:t>г. по</w:t>
      </w:r>
      <w:r>
        <w:rPr>
          <w:spacing w:val="-1"/>
        </w:rPr>
        <w:t xml:space="preserve"> </w:t>
      </w:r>
      <w:r w:rsidRPr="000A14BB">
        <w:rPr>
          <w:u w:val="single"/>
        </w:rPr>
        <w:t>"</w:t>
      </w:r>
      <w:r w:rsidR="00F0165C">
        <w:rPr>
          <w:u w:val="single"/>
        </w:rPr>
        <w:t>09</w:t>
      </w:r>
      <w:r w:rsidR="004165FB">
        <w:rPr>
          <w:u w:val="single"/>
        </w:rPr>
        <w:t>" июл</w:t>
      </w:r>
      <w:r w:rsidRPr="000A14BB">
        <w:rPr>
          <w:u w:val="single"/>
        </w:rPr>
        <w:t>я  2024</w:t>
      </w:r>
      <w:r>
        <w:rPr>
          <w:u w:val="single"/>
        </w:rPr>
        <w:t xml:space="preserve"> </w:t>
      </w:r>
      <w:r>
        <w:rPr>
          <w:spacing w:val="-1"/>
        </w:rPr>
        <w:t xml:space="preserve"> </w:t>
      </w:r>
      <w:r>
        <w:t>г. и     с</w:t>
      </w:r>
      <w:r>
        <w:rPr>
          <w:spacing w:val="-2"/>
        </w:rPr>
        <w:t xml:space="preserve"> </w:t>
      </w:r>
      <w:r>
        <w:t>"</w:t>
      </w:r>
      <w:r w:rsidR="00F0165C">
        <w:rPr>
          <w:u w:val="single"/>
        </w:rPr>
        <w:t>11</w:t>
      </w:r>
      <w:r>
        <w:t xml:space="preserve">" </w:t>
      </w:r>
      <w:r w:rsidR="004165FB">
        <w:rPr>
          <w:u w:val="single"/>
        </w:rPr>
        <w:t>июл</w:t>
      </w:r>
      <w:r>
        <w:rPr>
          <w:u w:val="single"/>
        </w:rPr>
        <w:t>я</w:t>
      </w:r>
      <w:r>
        <w:rPr>
          <w:spacing w:val="53"/>
          <w:u w:val="single"/>
        </w:rPr>
        <w:t xml:space="preserve"> </w:t>
      </w:r>
      <w:r>
        <w:rPr>
          <w:u w:val="single"/>
        </w:rPr>
        <w:t>2024</w:t>
      </w:r>
      <w:r>
        <w:rPr>
          <w:spacing w:val="-2"/>
          <w:u w:val="single"/>
        </w:rPr>
        <w:t xml:space="preserve"> </w:t>
      </w:r>
      <w:r>
        <w:rPr>
          <w:spacing w:val="-2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"</w:t>
      </w:r>
      <w:r w:rsidR="00F0165C">
        <w:t>14</w:t>
      </w:r>
      <w:bookmarkStart w:id="0" w:name="_GoBack"/>
      <w:bookmarkEnd w:id="0"/>
      <w:r w:rsidRPr="005C6C45">
        <w:rPr>
          <w:u w:val="single"/>
        </w:rPr>
        <w:t>"</w:t>
      </w:r>
      <w:r w:rsidRPr="005C6C45">
        <w:rPr>
          <w:spacing w:val="1"/>
          <w:u w:val="single"/>
        </w:rPr>
        <w:t xml:space="preserve"> </w:t>
      </w:r>
      <w:r w:rsidR="004165FB">
        <w:rPr>
          <w:u w:val="single"/>
        </w:rPr>
        <w:t>августа</w:t>
      </w:r>
      <w:r>
        <w:rPr>
          <w:spacing w:val="26"/>
          <w:u w:val="single"/>
        </w:rPr>
        <w:t xml:space="preserve"> </w:t>
      </w:r>
      <w:r>
        <w:rPr>
          <w:u w:val="single"/>
        </w:rPr>
        <w:t>2024</w:t>
      </w:r>
      <w:r w:rsidR="00F4231C">
        <w:rPr>
          <w:spacing w:val="-1"/>
          <w:u w:val="single"/>
        </w:rPr>
        <w:t xml:space="preserve"> </w:t>
      </w:r>
      <w:r>
        <w:rPr>
          <w:spacing w:val="-5"/>
        </w:rPr>
        <w:t>г.</w:t>
      </w:r>
    </w:p>
    <w:p w:rsidR="0040509C" w:rsidRDefault="00EE55D8">
      <w:pPr>
        <w:pStyle w:val="a3"/>
        <w:spacing w:line="252" w:lineRule="exact"/>
        <w:jc w:val="left"/>
      </w:pPr>
      <w:r>
        <w:t>Возражения</w:t>
      </w:r>
      <w:r>
        <w:rPr>
          <w:spacing w:val="25"/>
        </w:rPr>
        <w:t xml:space="preserve"> </w:t>
      </w:r>
      <w:r>
        <w:t>оформляются</w:t>
      </w:r>
      <w:r>
        <w:rPr>
          <w:spacing w:val="23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соответствии</w:t>
      </w:r>
      <w:r>
        <w:rPr>
          <w:spacing w:val="24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частью</w:t>
      </w:r>
      <w:r>
        <w:rPr>
          <w:spacing w:val="-2"/>
        </w:rPr>
        <w:t xml:space="preserve"> </w:t>
      </w:r>
      <w:r>
        <w:t>15</w:t>
      </w:r>
      <w:r>
        <w:rPr>
          <w:spacing w:val="25"/>
        </w:rPr>
        <w:t xml:space="preserve"> </w:t>
      </w:r>
      <w:r>
        <w:t>статьи</w:t>
      </w:r>
      <w:r>
        <w:rPr>
          <w:spacing w:val="-2"/>
        </w:rPr>
        <w:t xml:space="preserve"> </w:t>
      </w:r>
      <w:r>
        <w:t>42.10</w:t>
      </w:r>
      <w:r>
        <w:rPr>
          <w:spacing w:val="23"/>
        </w:rPr>
        <w:t xml:space="preserve"> </w:t>
      </w:r>
      <w:r>
        <w:t>Федерального</w:t>
      </w:r>
      <w:r>
        <w:rPr>
          <w:spacing w:val="25"/>
        </w:rPr>
        <w:t xml:space="preserve"> </w:t>
      </w:r>
      <w:r>
        <w:t>закона</w:t>
      </w:r>
      <w:r>
        <w:rPr>
          <w:spacing w:val="27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24</w:t>
      </w:r>
      <w:r>
        <w:rPr>
          <w:spacing w:val="-2"/>
        </w:rPr>
        <w:t xml:space="preserve"> </w:t>
      </w:r>
      <w:r>
        <w:t>июля</w:t>
      </w:r>
      <w:r>
        <w:rPr>
          <w:spacing w:val="21"/>
        </w:rPr>
        <w:t xml:space="preserve"> </w:t>
      </w:r>
      <w:r>
        <w:t>2007</w:t>
      </w:r>
      <w:r>
        <w:rPr>
          <w:spacing w:val="-1"/>
        </w:rPr>
        <w:t xml:space="preserve"> </w:t>
      </w:r>
      <w:r>
        <w:rPr>
          <w:spacing w:val="-5"/>
        </w:rPr>
        <w:t>г.</w:t>
      </w:r>
    </w:p>
    <w:p w:rsidR="0040509C" w:rsidRDefault="00EE55D8">
      <w:pPr>
        <w:pStyle w:val="a3"/>
        <w:ind w:right="117"/>
      </w:pPr>
      <w:r>
        <w:t>№ 221-ФЗ "О государственном кадастре недвижимости" и включают в себя сведения о лице, направившем данное</w:t>
      </w:r>
      <w:r>
        <w:rPr>
          <w:spacing w:val="37"/>
        </w:rPr>
        <w:t xml:space="preserve"> </w:t>
      </w:r>
      <w:r>
        <w:t>возражение,</w:t>
      </w:r>
      <w:r>
        <w:rPr>
          <w:spacing w:val="35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том</w:t>
      </w:r>
      <w:r>
        <w:rPr>
          <w:spacing w:val="37"/>
        </w:rPr>
        <w:t xml:space="preserve"> </w:t>
      </w:r>
      <w:r>
        <w:t>числе</w:t>
      </w:r>
      <w:r>
        <w:rPr>
          <w:spacing w:val="37"/>
        </w:rPr>
        <w:t xml:space="preserve"> </w:t>
      </w:r>
      <w:r>
        <w:t>фамилию,</w:t>
      </w:r>
      <w:r>
        <w:rPr>
          <w:spacing w:val="37"/>
        </w:rPr>
        <w:t xml:space="preserve"> </w:t>
      </w:r>
      <w:r>
        <w:t>имя</w:t>
      </w:r>
      <w:r>
        <w:rPr>
          <w:spacing w:val="33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(при</w:t>
      </w:r>
      <w:r>
        <w:rPr>
          <w:spacing w:val="37"/>
        </w:rPr>
        <w:t xml:space="preserve"> </w:t>
      </w:r>
      <w:r>
        <w:t>наличии)</w:t>
      </w:r>
      <w:r>
        <w:rPr>
          <w:spacing w:val="37"/>
        </w:rPr>
        <w:t xml:space="preserve"> </w:t>
      </w:r>
      <w:r>
        <w:t>отчество,</w:t>
      </w:r>
      <w:r>
        <w:rPr>
          <w:spacing w:val="35"/>
        </w:rPr>
        <w:t xml:space="preserve"> </w:t>
      </w:r>
      <w:r>
        <w:t>а</w:t>
      </w:r>
      <w:r>
        <w:rPr>
          <w:spacing w:val="37"/>
        </w:rPr>
        <w:t xml:space="preserve"> </w:t>
      </w:r>
      <w:r>
        <w:t>также</w:t>
      </w:r>
      <w:r>
        <w:rPr>
          <w:spacing w:val="34"/>
        </w:rPr>
        <w:t xml:space="preserve"> </w:t>
      </w:r>
      <w:r>
        <w:t>адрес</w:t>
      </w:r>
      <w:r>
        <w:rPr>
          <w:spacing w:val="37"/>
        </w:rPr>
        <w:t xml:space="preserve"> </w:t>
      </w:r>
      <w:r>
        <w:t>правообладателя и</w:t>
      </w:r>
      <w:r>
        <w:rPr>
          <w:spacing w:val="-3"/>
        </w:rPr>
        <w:t xml:space="preserve"> </w:t>
      </w:r>
      <w:r>
        <w:t>(или) адрес электронной почты правообладателя, реквизиты документа, удостоверяющего его личность, обоснование причин его несогласия с местоположением границы земельного участка, кадастровый номер земельного</w:t>
      </w:r>
      <w:r>
        <w:rPr>
          <w:spacing w:val="80"/>
        </w:rPr>
        <w:t xml:space="preserve"> </w:t>
      </w:r>
      <w:r>
        <w:t>участка</w:t>
      </w:r>
      <w:r>
        <w:rPr>
          <w:spacing w:val="69"/>
          <w:w w:val="150"/>
        </w:rPr>
        <w:t xml:space="preserve"> </w:t>
      </w:r>
      <w:r>
        <w:t>(при</w:t>
      </w:r>
      <w:r>
        <w:rPr>
          <w:spacing w:val="80"/>
        </w:rPr>
        <w:t xml:space="preserve"> </w:t>
      </w:r>
      <w:r>
        <w:t>наличии)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t>обозначение</w:t>
      </w:r>
      <w:r>
        <w:rPr>
          <w:spacing w:val="80"/>
        </w:rPr>
        <w:t xml:space="preserve"> </w:t>
      </w:r>
      <w:r>
        <w:t>образуемого</w:t>
      </w:r>
      <w:r>
        <w:rPr>
          <w:spacing w:val="80"/>
        </w:rPr>
        <w:t xml:space="preserve"> </w:t>
      </w:r>
      <w:r>
        <w:t>земельного</w:t>
      </w:r>
      <w:r>
        <w:rPr>
          <w:spacing w:val="80"/>
        </w:rPr>
        <w:t xml:space="preserve"> </w:t>
      </w:r>
      <w:r>
        <w:t>участка</w:t>
      </w:r>
      <w:r>
        <w:rPr>
          <w:spacing w:val="69"/>
          <w:w w:val="15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соответствии</w:t>
      </w:r>
      <w:r>
        <w:rPr>
          <w:spacing w:val="80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проектом карты-плана территории. К указанным возражениям должны быть приложены копии документов, подтверждающих право лица, направившего данное возражение, на такой земельный участок, или иные документы, устанавливающие или удостоверяющие права на такой земельный участок, а также документы, определяющие</w:t>
      </w:r>
      <w:r>
        <w:rPr>
          <w:spacing w:val="80"/>
        </w:rPr>
        <w:t xml:space="preserve"> </w:t>
      </w:r>
      <w:r>
        <w:t>(определявшие)</w:t>
      </w:r>
      <w:r>
        <w:rPr>
          <w:spacing w:val="80"/>
        </w:rPr>
        <w:t xml:space="preserve"> </w:t>
      </w:r>
      <w:r>
        <w:t>местоположение</w:t>
      </w:r>
      <w:r>
        <w:rPr>
          <w:spacing w:val="80"/>
        </w:rPr>
        <w:t xml:space="preserve"> </w:t>
      </w:r>
      <w:r>
        <w:t>границ</w:t>
      </w:r>
      <w:r>
        <w:rPr>
          <w:spacing w:val="80"/>
        </w:rPr>
        <w:t xml:space="preserve"> </w:t>
      </w:r>
      <w:r>
        <w:t>при</w:t>
      </w:r>
      <w:r>
        <w:rPr>
          <w:spacing w:val="80"/>
        </w:rPr>
        <w:t xml:space="preserve"> </w:t>
      </w:r>
      <w:r>
        <w:t>образовании</w:t>
      </w:r>
      <w:r>
        <w:rPr>
          <w:spacing w:val="80"/>
        </w:rPr>
        <w:t xml:space="preserve"> </w:t>
      </w:r>
      <w:r>
        <w:t>такого</w:t>
      </w:r>
      <w:r>
        <w:rPr>
          <w:spacing w:val="80"/>
        </w:rPr>
        <w:t xml:space="preserve"> </w:t>
      </w:r>
      <w:r>
        <w:t>земельного</w:t>
      </w:r>
      <w:r>
        <w:rPr>
          <w:spacing w:val="80"/>
        </w:rPr>
        <w:t xml:space="preserve"> </w:t>
      </w:r>
      <w:r>
        <w:t>участка (при наличии).</w:t>
      </w:r>
    </w:p>
    <w:p w:rsidR="0040509C" w:rsidRDefault="00EE55D8">
      <w:pPr>
        <w:pStyle w:val="a3"/>
        <w:ind w:right="116"/>
      </w:pPr>
      <w:r>
        <w:t>В случае отсутствия таких возражений местоположение границ земельных участков считается</w:t>
      </w:r>
      <w:r>
        <w:rPr>
          <w:spacing w:val="80"/>
        </w:rPr>
        <w:t xml:space="preserve"> </w:t>
      </w:r>
      <w:r>
        <w:rPr>
          <w:spacing w:val="-2"/>
        </w:rPr>
        <w:t>согласованным.</w:t>
      </w:r>
    </w:p>
    <w:sectPr w:rsidR="0040509C" w:rsidSect="006E4461">
      <w:type w:val="continuous"/>
      <w:pgSz w:w="11910" w:h="16840"/>
      <w:pgMar w:top="460" w:right="460" w:bottom="280" w:left="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40509C"/>
    <w:rsid w:val="00033587"/>
    <w:rsid w:val="000A14BB"/>
    <w:rsid w:val="00172FE6"/>
    <w:rsid w:val="001F6B00"/>
    <w:rsid w:val="00245B79"/>
    <w:rsid w:val="002513DE"/>
    <w:rsid w:val="00275F27"/>
    <w:rsid w:val="002C3111"/>
    <w:rsid w:val="002C7839"/>
    <w:rsid w:val="00315B96"/>
    <w:rsid w:val="0040509C"/>
    <w:rsid w:val="004165FB"/>
    <w:rsid w:val="005928CB"/>
    <w:rsid w:val="005C0B34"/>
    <w:rsid w:val="005C6C45"/>
    <w:rsid w:val="005E712C"/>
    <w:rsid w:val="006D3F01"/>
    <w:rsid w:val="006E4461"/>
    <w:rsid w:val="007B0358"/>
    <w:rsid w:val="00925F43"/>
    <w:rsid w:val="009D061C"/>
    <w:rsid w:val="00A33BB6"/>
    <w:rsid w:val="00A47267"/>
    <w:rsid w:val="00A612D4"/>
    <w:rsid w:val="00A64204"/>
    <w:rsid w:val="00AB61F0"/>
    <w:rsid w:val="00B511E4"/>
    <w:rsid w:val="00B753F9"/>
    <w:rsid w:val="00BE3A77"/>
    <w:rsid w:val="00C774CF"/>
    <w:rsid w:val="00C8321C"/>
    <w:rsid w:val="00C90B5F"/>
    <w:rsid w:val="00CB6C1F"/>
    <w:rsid w:val="00CF698B"/>
    <w:rsid w:val="00DA78B6"/>
    <w:rsid w:val="00E2303F"/>
    <w:rsid w:val="00E340BC"/>
    <w:rsid w:val="00EA5B03"/>
    <w:rsid w:val="00EE55D8"/>
    <w:rsid w:val="00EF1C3C"/>
    <w:rsid w:val="00F0165C"/>
    <w:rsid w:val="00F02F6A"/>
    <w:rsid w:val="00F4231C"/>
    <w:rsid w:val="00F45004"/>
    <w:rsid w:val="00F679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E4461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E446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E4461"/>
    <w:pPr>
      <w:ind w:left="107"/>
      <w:jc w:val="both"/>
    </w:pPr>
  </w:style>
  <w:style w:type="paragraph" w:styleId="a4">
    <w:name w:val="Title"/>
    <w:basedOn w:val="a"/>
    <w:uiPriority w:val="1"/>
    <w:qFormat/>
    <w:rsid w:val="006E4461"/>
    <w:pPr>
      <w:ind w:right="15"/>
      <w:jc w:val="center"/>
    </w:pPr>
    <w:rPr>
      <w:b/>
      <w:bCs/>
      <w:sz w:val="23"/>
      <w:szCs w:val="23"/>
    </w:rPr>
  </w:style>
  <w:style w:type="paragraph" w:styleId="a5">
    <w:name w:val="List Paragraph"/>
    <w:basedOn w:val="a"/>
    <w:uiPriority w:val="1"/>
    <w:qFormat/>
    <w:rsid w:val="006E4461"/>
  </w:style>
  <w:style w:type="paragraph" w:customStyle="1" w:styleId="TableParagraph">
    <w:name w:val="Table Paragraph"/>
    <w:basedOn w:val="a"/>
    <w:uiPriority w:val="1"/>
    <w:qFormat/>
    <w:rsid w:val="006E446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yarregion.ru/depts/dugi/" TargetMode="External"/><Relationship Id="rId4" Type="http://schemas.openxmlformats.org/officeDocument/2006/relationships/hyperlink" Target="http://www.yarregion.ru/depts/dug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596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ÐŸÐ·Ð²ÐµÑ›ÐµÐ½Ð¸Ðµ Ð€Ð¾Ñ†Ñ‡Ð¾Ð²Ñ†ÐºÐ¸Ð¹ ÐœÐ€.docx</vt:lpstr>
    </vt:vector>
  </TitlesOfParts>
  <Company/>
  <LinksUpToDate>false</LinksUpToDate>
  <CharactersWithSpaces>3987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ÐŸÐ·Ð²ÐµÑ›ÐµÐ½Ð¸Ðµ Ð€Ð¾Ñ†Ñ‡Ð¾Ð²Ñ†ÐºÐ¸Ð¹ ÐœÐ€.docx</dc:title>
  <dc:creator>bugakova</dc:creator>
  <cp:lastModifiedBy>potapova</cp:lastModifiedBy>
  <cp:revision>2</cp:revision>
  <cp:lastPrinted>2024-05-31T05:57:00Z</cp:lastPrinted>
  <dcterms:created xsi:type="dcterms:W3CDTF">2024-06-14T08:20:00Z</dcterms:created>
  <dcterms:modified xsi:type="dcterms:W3CDTF">2024-06-14T08:20:00Z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2024-04-26T00:00:00Z</vt:filetime>
  </property>
  <property fmtid="{D5CDD505-2E9C-101B-9397-08002B2CF9AE}" pid="3" name="LastSaved">
    <vt:filetime>2024-05-31T00:00:00Z</vt:filetime>
  </property>
  <property fmtid="{D5CDD505-2E9C-101B-9397-08002B2CF9AE}" pid="4" name="Producer">
    <vt:lpwstr>Microsoft: Print To PDF</vt:lpwstr>
  </property>
</Properties>
</file>